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E5FC7" w14:textId="77777777" w:rsidR="0029024F" w:rsidRPr="00EA63A3" w:rsidRDefault="0029024F" w:rsidP="0029024F">
      <w:pPr>
        <w:pStyle w:val="NormalWeb"/>
        <w:shd w:val="clear" w:color="auto" w:fill="FFFFFF"/>
        <w:spacing w:before="0" w:beforeAutospacing="0" w:after="0" w:afterAutospacing="0"/>
        <w:jc w:val="both"/>
        <w:rPr>
          <w:rFonts w:ascii="Arial" w:hAnsi="Arial" w:cs="Arial"/>
          <w:color w:val="222222"/>
          <w:sz w:val="22"/>
          <w:szCs w:val="22"/>
        </w:rPr>
      </w:pPr>
    </w:p>
    <w:p w14:paraId="2CDD2DA3" w14:textId="77777777" w:rsidR="004D2DDB" w:rsidRPr="00EA63A3" w:rsidRDefault="0029024F" w:rsidP="0029024F">
      <w:pPr>
        <w:pStyle w:val="NormalWeb"/>
        <w:shd w:val="clear" w:color="auto" w:fill="FFFFFF"/>
        <w:spacing w:before="0" w:beforeAutospacing="0" w:after="0" w:afterAutospacing="0"/>
        <w:jc w:val="both"/>
        <w:rPr>
          <w:rFonts w:ascii="Arial" w:hAnsi="Arial" w:cs="Arial"/>
          <w:sz w:val="22"/>
          <w:szCs w:val="22"/>
        </w:rPr>
      </w:pPr>
      <w:r w:rsidRPr="00EA63A3">
        <w:rPr>
          <w:rFonts w:ascii="Arial" w:hAnsi="Arial" w:cs="Arial"/>
          <w:sz w:val="22"/>
          <w:szCs w:val="22"/>
        </w:rPr>
        <w:t>Thank you for attending FPWR</w:t>
      </w:r>
      <w:r w:rsidR="004D2DDB" w:rsidRPr="00EA63A3">
        <w:rPr>
          <w:rFonts w:ascii="Arial" w:hAnsi="Arial" w:cs="Arial"/>
          <w:sz w:val="22"/>
          <w:szCs w:val="22"/>
        </w:rPr>
        <w:t>’s</w:t>
      </w:r>
      <w:r w:rsidRPr="00EA63A3">
        <w:rPr>
          <w:rFonts w:ascii="Arial" w:hAnsi="Arial" w:cs="Arial"/>
          <w:sz w:val="22"/>
          <w:szCs w:val="22"/>
        </w:rPr>
        <w:t xml:space="preserve"> webinar on the </w:t>
      </w:r>
      <w:r w:rsidR="004D2DDB" w:rsidRPr="00EA63A3">
        <w:rPr>
          <w:rFonts w:ascii="Arial" w:hAnsi="Arial" w:cs="Arial"/>
          <w:sz w:val="22"/>
          <w:szCs w:val="22"/>
        </w:rPr>
        <w:t>Clinical Trials for PWS</w:t>
      </w:r>
      <w:r w:rsidRPr="00EA63A3">
        <w:rPr>
          <w:rFonts w:ascii="Arial" w:hAnsi="Arial" w:cs="Arial"/>
          <w:sz w:val="22"/>
          <w:szCs w:val="22"/>
        </w:rPr>
        <w:t xml:space="preserve">. The slides from the presentation are available at </w:t>
      </w:r>
      <w:hyperlink r:id="rId6" w:history="1">
        <w:r w:rsidRPr="00EA63A3">
          <w:rPr>
            <w:rStyle w:val="Hyperlink"/>
            <w:rFonts w:ascii="Arial" w:hAnsi="Arial" w:cs="Arial"/>
            <w:sz w:val="22"/>
            <w:szCs w:val="22"/>
          </w:rPr>
          <w:t>http://fpwr.org/research-webinars</w:t>
        </w:r>
      </w:hyperlink>
      <w:r w:rsidRPr="00EA63A3">
        <w:rPr>
          <w:rFonts w:ascii="Arial" w:hAnsi="Arial" w:cs="Arial"/>
          <w:sz w:val="22"/>
          <w:szCs w:val="22"/>
        </w:rPr>
        <w:t>.</w:t>
      </w:r>
    </w:p>
    <w:p w14:paraId="3C2C7F9C" w14:textId="77777777" w:rsidR="004D2DDB" w:rsidRPr="00EA63A3" w:rsidRDefault="004D2DDB" w:rsidP="0029024F">
      <w:pPr>
        <w:pStyle w:val="NormalWeb"/>
        <w:shd w:val="clear" w:color="auto" w:fill="FFFFFF"/>
        <w:spacing w:before="0" w:beforeAutospacing="0" w:after="0" w:afterAutospacing="0"/>
        <w:jc w:val="both"/>
        <w:rPr>
          <w:rFonts w:ascii="Arial" w:hAnsi="Arial" w:cs="Arial"/>
          <w:sz w:val="22"/>
          <w:szCs w:val="22"/>
        </w:rPr>
      </w:pPr>
    </w:p>
    <w:p w14:paraId="122862C2" w14:textId="77777777" w:rsidR="0029024F" w:rsidRPr="00EA63A3" w:rsidRDefault="004D2DDB" w:rsidP="0029024F">
      <w:pPr>
        <w:pStyle w:val="NormalWeb"/>
        <w:shd w:val="clear" w:color="auto" w:fill="FFFFFF"/>
        <w:spacing w:before="0" w:beforeAutospacing="0" w:after="0" w:afterAutospacing="0"/>
        <w:jc w:val="both"/>
        <w:rPr>
          <w:rFonts w:ascii="Arial" w:hAnsi="Arial" w:cs="Arial"/>
          <w:b/>
          <w:color w:val="222222"/>
          <w:sz w:val="22"/>
          <w:szCs w:val="22"/>
        </w:rPr>
      </w:pPr>
      <w:r w:rsidRPr="00EA63A3">
        <w:rPr>
          <w:rFonts w:ascii="Arial" w:hAnsi="Arial" w:cs="Arial"/>
          <w:sz w:val="22"/>
          <w:szCs w:val="22"/>
        </w:rPr>
        <w:t>We weren’t able to get to several questions; please see responses below</w:t>
      </w:r>
      <w:r w:rsidR="0074254B" w:rsidRPr="00EA63A3">
        <w:rPr>
          <w:rFonts w:ascii="Arial" w:hAnsi="Arial" w:cs="Arial"/>
          <w:sz w:val="22"/>
          <w:szCs w:val="22"/>
        </w:rPr>
        <w:t xml:space="preserve">. </w:t>
      </w:r>
    </w:p>
    <w:p w14:paraId="32617336" w14:textId="77777777" w:rsidR="00ED6561" w:rsidRDefault="00ED6561" w:rsidP="001205BC">
      <w:pPr>
        <w:pStyle w:val="NormalWeb"/>
        <w:shd w:val="clear" w:color="auto" w:fill="FFFFFF"/>
        <w:spacing w:before="0" w:beforeAutospacing="0" w:after="0" w:afterAutospacing="0"/>
        <w:jc w:val="both"/>
        <w:rPr>
          <w:rFonts w:ascii="Arial" w:hAnsi="Arial" w:cs="Arial"/>
          <w:b/>
          <w:color w:val="222222"/>
          <w:sz w:val="22"/>
          <w:szCs w:val="22"/>
        </w:rPr>
      </w:pPr>
    </w:p>
    <w:p w14:paraId="5F8DA413" w14:textId="77777777" w:rsidR="00892D59" w:rsidRDefault="00892D59" w:rsidP="00892D59">
      <w:pPr>
        <w:pStyle w:val="NormalWeb"/>
        <w:shd w:val="clear" w:color="auto" w:fill="FFFFFF"/>
        <w:spacing w:before="0" w:beforeAutospacing="0" w:after="0" w:afterAutospacing="0"/>
        <w:jc w:val="both"/>
        <w:rPr>
          <w:rFonts w:ascii="Arial" w:hAnsi="Arial" w:cs="Arial"/>
          <w:b/>
          <w:color w:val="222222"/>
          <w:sz w:val="22"/>
          <w:szCs w:val="22"/>
        </w:rPr>
      </w:pPr>
      <w:r w:rsidRPr="00FC424C">
        <w:rPr>
          <w:rFonts w:ascii="Arial" w:hAnsi="Arial" w:cs="Arial"/>
          <w:b/>
          <w:color w:val="222222"/>
          <w:sz w:val="22"/>
          <w:szCs w:val="22"/>
          <w:bdr w:val="single" w:sz="4" w:space="0" w:color="auto"/>
        </w:rPr>
        <w:t>QUESTION GROUP #1</w:t>
      </w:r>
      <w:r w:rsidR="00FC424C" w:rsidRPr="00FC424C">
        <w:rPr>
          <w:rFonts w:ascii="Arial" w:hAnsi="Arial" w:cs="Arial"/>
          <w:b/>
          <w:color w:val="222222"/>
          <w:sz w:val="22"/>
          <w:szCs w:val="22"/>
          <w:bdr w:val="single" w:sz="4" w:space="0" w:color="auto"/>
        </w:rPr>
        <w:t xml:space="preserve"> – HOW DO I FIND WHAT CLINICAL TRIALS ARE AVAILABLE?</w:t>
      </w:r>
    </w:p>
    <w:p w14:paraId="57DC555A" w14:textId="77777777" w:rsidR="00E723D9" w:rsidRDefault="00E723D9" w:rsidP="000E5EE5">
      <w:pPr>
        <w:pStyle w:val="NormalWeb"/>
        <w:shd w:val="clear" w:color="auto" w:fill="FFFFFF"/>
        <w:spacing w:before="0" w:beforeAutospacing="0" w:after="0" w:afterAutospacing="0"/>
        <w:jc w:val="both"/>
        <w:rPr>
          <w:rFonts w:ascii="Arial" w:hAnsi="Arial" w:cs="Arial"/>
          <w:b/>
          <w:i/>
          <w:color w:val="222222"/>
          <w:sz w:val="22"/>
          <w:szCs w:val="22"/>
        </w:rPr>
      </w:pPr>
    </w:p>
    <w:p w14:paraId="3AC33F7A" w14:textId="77777777" w:rsidR="00F03307" w:rsidRPr="00FC0AF3" w:rsidRDefault="00355E0F" w:rsidP="00FC0AF3">
      <w:pPr>
        <w:pStyle w:val="NormalWeb"/>
        <w:shd w:val="clear" w:color="auto" w:fill="FFFFFF"/>
        <w:spacing w:before="0" w:beforeAutospacing="0" w:after="0" w:afterAutospacing="0"/>
        <w:jc w:val="both"/>
        <w:rPr>
          <w:rFonts w:ascii="Arial" w:hAnsi="Arial" w:cs="Arial"/>
          <w:b/>
          <w:i/>
          <w:color w:val="222222"/>
          <w:sz w:val="22"/>
          <w:szCs w:val="22"/>
        </w:rPr>
      </w:pPr>
      <w:r>
        <w:rPr>
          <w:rFonts w:ascii="Arial" w:hAnsi="Arial" w:cs="Arial"/>
          <w:b/>
          <w:i/>
          <w:color w:val="222222"/>
          <w:sz w:val="22"/>
          <w:szCs w:val="22"/>
        </w:rPr>
        <w:t xml:space="preserve">Q: </w:t>
      </w:r>
      <w:r w:rsidR="0029024F" w:rsidRPr="00EA63A3">
        <w:rPr>
          <w:rFonts w:ascii="Arial" w:hAnsi="Arial" w:cs="Arial"/>
          <w:b/>
          <w:i/>
          <w:color w:val="222222"/>
          <w:sz w:val="20"/>
          <w:szCs w:val="20"/>
        </w:rPr>
        <w:t xml:space="preserve">Several questions focused on </w:t>
      </w:r>
      <w:r w:rsidR="00E723D9" w:rsidRPr="00EA63A3">
        <w:rPr>
          <w:rFonts w:ascii="Arial" w:hAnsi="Arial" w:cs="Arial"/>
          <w:b/>
          <w:i/>
          <w:color w:val="222222"/>
          <w:sz w:val="20"/>
          <w:szCs w:val="20"/>
        </w:rPr>
        <w:t>how to stay</w:t>
      </w:r>
      <w:r w:rsidR="0029024F" w:rsidRPr="00EA63A3">
        <w:rPr>
          <w:rFonts w:ascii="Arial" w:hAnsi="Arial" w:cs="Arial"/>
          <w:b/>
          <w:i/>
          <w:color w:val="222222"/>
          <w:sz w:val="20"/>
          <w:szCs w:val="20"/>
        </w:rPr>
        <w:t xml:space="preserve"> </w:t>
      </w:r>
      <w:r w:rsidR="00E723D9" w:rsidRPr="00EA63A3">
        <w:rPr>
          <w:rFonts w:ascii="Arial" w:hAnsi="Arial" w:cs="Arial"/>
          <w:b/>
          <w:i/>
          <w:color w:val="222222"/>
          <w:sz w:val="20"/>
          <w:szCs w:val="20"/>
        </w:rPr>
        <w:t>informed about</w:t>
      </w:r>
      <w:r w:rsidR="0029024F" w:rsidRPr="00EA63A3">
        <w:rPr>
          <w:rFonts w:ascii="Arial" w:hAnsi="Arial" w:cs="Arial"/>
          <w:b/>
          <w:i/>
          <w:color w:val="222222"/>
          <w:sz w:val="20"/>
          <w:szCs w:val="20"/>
        </w:rPr>
        <w:t xml:space="preserve"> clinical trials as they became available, and </w:t>
      </w:r>
      <w:r w:rsidR="00E723D9" w:rsidRPr="00EA63A3">
        <w:rPr>
          <w:rFonts w:ascii="Arial" w:hAnsi="Arial" w:cs="Arial"/>
          <w:b/>
          <w:i/>
          <w:color w:val="222222"/>
          <w:sz w:val="20"/>
          <w:szCs w:val="20"/>
        </w:rPr>
        <w:t>the best way to get</w:t>
      </w:r>
      <w:r w:rsidR="0029024F" w:rsidRPr="00EA63A3">
        <w:rPr>
          <w:rFonts w:ascii="Arial" w:hAnsi="Arial" w:cs="Arial"/>
          <w:b/>
          <w:i/>
          <w:color w:val="222222"/>
          <w:sz w:val="20"/>
          <w:szCs w:val="20"/>
        </w:rPr>
        <w:t xml:space="preserve"> specific information </w:t>
      </w:r>
      <w:r w:rsidR="004D2DDB" w:rsidRPr="00EA63A3">
        <w:rPr>
          <w:rFonts w:ascii="Arial" w:hAnsi="Arial" w:cs="Arial"/>
          <w:b/>
          <w:i/>
          <w:color w:val="222222"/>
          <w:sz w:val="20"/>
          <w:szCs w:val="20"/>
        </w:rPr>
        <w:t>on the clinical trials</w:t>
      </w:r>
      <w:r w:rsidR="00E723D9" w:rsidRPr="00EA63A3">
        <w:rPr>
          <w:rFonts w:ascii="Arial" w:hAnsi="Arial" w:cs="Arial"/>
          <w:b/>
          <w:i/>
          <w:color w:val="222222"/>
          <w:sz w:val="20"/>
          <w:szCs w:val="20"/>
        </w:rPr>
        <w:t>.</w:t>
      </w:r>
      <w:r w:rsidR="004D2DDB" w:rsidRPr="00EA63A3">
        <w:rPr>
          <w:rFonts w:ascii="Arial" w:hAnsi="Arial" w:cs="Arial"/>
          <w:b/>
          <w:i/>
          <w:color w:val="222222"/>
          <w:sz w:val="20"/>
          <w:szCs w:val="20"/>
        </w:rPr>
        <w:t xml:space="preserve"> </w:t>
      </w:r>
      <w:r w:rsidR="00E723D9" w:rsidRPr="00EA63A3">
        <w:rPr>
          <w:rFonts w:ascii="Arial" w:hAnsi="Arial" w:cs="Arial"/>
          <w:b/>
          <w:i/>
          <w:color w:val="222222"/>
          <w:sz w:val="20"/>
          <w:szCs w:val="20"/>
        </w:rPr>
        <w:t xml:space="preserve">Another concern was that the clinicaltrials.gov site </w:t>
      </w:r>
      <w:proofErr w:type="gramStart"/>
      <w:r w:rsidR="00E723D9" w:rsidRPr="00EA63A3">
        <w:rPr>
          <w:rFonts w:ascii="Arial" w:hAnsi="Arial" w:cs="Arial"/>
          <w:b/>
          <w:i/>
          <w:color w:val="222222"/>
          <w:sz w:val="20"/>
          <w:szCs w:val="20"/>
        </w:rPr>
        <w:t>can</w:t>
      </w:r>
      <w:proofErr w:type="gramEnd"/>
      <w:r w:rsidR="00E723D9" w:rsidRPr="00EA63A3">
        <w:rPr>
          <w:rFonts w:ascii="Arial" w:hAnsi="Arial" w:cs="Arial"/>
          <w:b/>
          <w:i/>
          <w:color w:val="222222"/>
          <w:sz w:val="20"/>
          <w:szCs w:val="20"/>
        </w:rPr>
        <w:t xml:space="preserve"> be overwhelming. Is there any way to help explain what clinical trials are recruiting participants?</w:t>
      </w:r>
    </w:p>
    <w:p w14:paraId="6F6706BB" w14:textId="77777777" w:rsidR="00F77B15" w:rsidRDefault="00F77B15" w:rsidP="001724C5">
      <w:pPr>
        <w:pStyle w:val="ListParagraph"/>
        <w:spacing w:before="0"/>
        <w:rPr>
          <w:rFonts w:ascii="Arial" w:hAnsi="Arial" w:cs="Arial"/>
        </w:rPr>
      </w:pPr>
    </w:p>
    <w:p w14:paraId="5E7A24D9" w14:textId="77777777" w:rsidR="00C42844" w:rsidRDefault="001724C5" w:rsidP="001724C5">
      <w:pPr>
        <w:spacing w:before="0"/>
        <w:rPr>
          <w:rFonts w:ascii="Arial" w:hAnsi="Arial" w:cs="Arial"/>
        </w:rPr>
      </w:pPr>
      <w:r>
        <w:rPr>
          <w:rFonts w:ascii="Arial" w:hAnsi="Arial" w:cs="Arial"/>
        </w:rPr>
        <w:t>T</w:t>
      </w:r>
      <w:r w:rsidR="00F77B15" w:rsidRPr="001724C5">
        <w:rPr>
          <w:rFonts w:ascii="Arial" w:hAnsi="Arial" w:cs="Arial"/>
        </w:rPr>
        <w:t xml:space="preserve">he clinicaltrials.gov website </w:t>
      </w:r>
      <w:r w:rsidR="00C16827">
        <w:rPr>
          <w:rFonts w:ascii="Arial" w:hAnsi="Arial" w:cs="Arial"/>
        </w:rPr>
        <w:t xml:space="preserve">is extensive and </w:t>
      </w:r>
      <w:r w:rsidR="00F77B15" w:rsidRPr="001724C5">
        <w:rPr>
          <w:rFonts w:ascii="Arial" w:hAnsi="Arial" w:cs="Arial"/>
        </w:rPr>
        <w:t xml:space="preserve">can take some time to learn to navigate, </w:t>
      </w:r>
      <w:r w:rsidR="00C16827">
        <w:rPr>
          <w:rFonts w:ascii="Arial" w:hAnsi="Arial" w:cs="Arial"/>
        </w:rPr>
        <w:t xml:space="preserve">so </w:t>
      </w:r>
      <w:r w:rsidR="00F77B15" w:rsidRPr="001724C5">
        <w:rPr>
          <w:rFonts w:ascii="Arial" w:hAnsi="Arial" w:cs="Arial"/>
        </w:rPr>
        <w:t xml:space="preserve">FPWR </w:t>
      </w:r>
      <w:r w:rsidR="00C42844">
        <w:rPr>
          <w:rFonts w:ascii="Arial" w:hAnsi="Arial" w:cs="Arial"/>
        </w:rPr>
        <w:t>has revamped its webpage</w:t>
      </w:r>
      <w:r w:rsidR="00C16827">
        <w:rPr>
          <w:rFonts w:ascii="Arial" w:hAnsi="Arial" w:cs="Arial"/>
        </w:rPr>
        <w:t xml:space="preserve">: </w:t>
      </w:r>
      <w:hyperlink r:id="rId7" w:history="1">
        <w:r w:rsidR="00C16827" w:rsidRPr="001724C5">
          <w:rPr>
            <w:rStyle w:val="Hyperlink"/>
            <w:rFonts w:ascii="Arial" w:hAnsi="Arial" w:cs="Arial"/>
          </w:rPr>
          <w:t>http://fpwr.org/participants-needed-pws-studies</w:t>
        </w:r>
      </w:hyperlink>
      <w:r w:rsidR="00F77B15" w:rsidRPr="001724C5">
        <w:rPr>
          <w:rFonts w:ascii="Arial" w:hAnsi="Arial" w:cs="Arial"/>
        </w:rPr>
        <w:t xml:space="preserve"> </w:t>
      </w:r>
      <w:r w:rsidR="00C16827">
        <w:rPr>
          <w:rFonts w:ascii="Arial" w:hAnsi="Arial" w:cs="Arial"/>
        </w:rPr>
        <w:t xml:space="preserve">to provide </w:t>
      </w:r>
      <w:r w:rsidR="00F77B15" w:rsidRPr="001724C5">
        <w:rPr>
          <w:rFonts w:ascii="Arial" w:hAnsi="Arial" w:cs="Arial"/>
        </w:rPr>
        <w:t xml:space="preserve">a list </w:t>
      </w:r>
      <w:r w:rsidR="00523BDC" w:rsidRPr="001724C5">
        <w:rPr>
          <w:rFonts w:ascii="Arial" w:hAnsi="Arial" w:cs="Arial"/>
        </w:rPr>
        <w:t xml:space="preserve">of </w:t>
      </w:r>
      <w:r w:rsidR="00FC0AF3">
        <w:rPr>
          <w:rFonts w:ascii="Arial" w:hAnsi="Arial" w:cs="Arial"/>
        </w:rPr>
        <w:t xml:space="preserve">clinical </w:t>
      </w:r>
      <w:r w:rsidR="00F77B15" w:rsidRPr="001724C5">
        <w:rPr>
          <w:rFonts w:ascii="Arial" w:hAnsi="Arial" w:cs="Arial"/>
        </w:rPr>
        <w:t>trials that are actively recruiting participants</w:t>
      </w:r>
      <w:r w:rsidR="00C16827">
        <w:rPr>
          <w:rFonts w:ascii="Arial" w:hAnsi="Arial" w:cs="Arial"/>
        </w:rPr>
        <w:t>.</w:t>
      </w:r>
      <w:r w:rsidR="00C16827" w:rsidRPr="001724C5">
        <w:rPr>
          <w:rFonts w:ascii="Arial" w:hAnsi="Arial" w:cs="Arial"/>
        </w:rPr>
        <w:t xml:space="preserve"> </w:t>
      </w:r>
      <w:r w:rsidR="00EA63A3">
        <w:rPr>
          <w:rFonts w:ascii="Arial" w:hAnsi="Arial" w:cs="Arial"/>
        </w:rPr>
        <w:t xml:space="preserve"> We will update this site whenever a new PWS trail opens.  </w:t>
      </w:r>
      <w:proofErr w:type="spellStart"/>
      <w:r w:rsidR="00523BDC" w:rsidRPr="001724C5">
        <w:rPr>
          <w:rFonts w:ascii="Arial" w:hAnsi="Arial" w:cs="Arial"/>
        </w:rPr>
        <w:t>Weblinks</w:t>
      </w:r>
      <w:proofErr w:type="spellEnd"/>
      <w:r w:rsidR="00C42844">
        <w:rPr>
          <w:rFonts w:ascii="Arial" w:hAnsi="Arial" w:cs="Arial"/>
        </w:rPr>
        <w:t xml:space="preserve"> are provided for each study, linking directly to the study on the clinicaltrials.gov site.  Once there, you might want to first scroll down to “Eligibility” and see if your child is the correct age and meets the other criteria to be included.  Continue scrolling for “Contacts and Locations”.  Here you will find the information for the contact person.  We encourage you contact that person – they will be knowledgeable about the trial and will be able to get all of your questions answered.  You are not obligated to participate in any way.  </w:t>
      </w:r>
    </w:p>
    <w:p w14:paraId="0EE48ED9" w14:textId="77777777" w:rsidR="00C42844" w:rsidRDefault="00C42844" w:rsidP="001724C5">
      <w:pPr>
        <w:spacing w:before="0"/>
        <w:rPr>
          <w:rFonts w:ascii="Arial" w:hAnsi="Arial" w:cs="Arial"/>
        </w:rPr>
      </w:pPr>
    </w:p>
    <w:p w14:paraId="7148D187" w14:textId="77777777" w:rsidR="001724C5" w:rsidRDefault="00C42844" w:rsidP="001724C5">
      <w:pPr>
        <w:spacing w:before="0"/>
        <w:rPr>
          <w:rFonts w:ascii="Arial" w:hAnsi="Arial" w:cs="Arial"/>
        </w:rPr>
      </w:pPr>
      <w:r>
        <w:rPr>
          <w:rFonts w:ascii="Arial" w:hAnsi="Arial" w:cs="Arial"/>
        </w:rPr>
        <w:t>The</w:t>
      </w:r>
      <w:r w:rsidR="00523BDC" w:rsidRPr="001724C5">
        <w:rPr>
          <w:rFonts w:ascii="Arial" w:hAnsi="Arial" w:cs="Arial"/>
        </w:rPr>
        <w:t xml:space="preserve"> </w:t>
      </w:r>
      <w:hyperlink r:id="rId8" w:history="1">
        <w:r w:rsidRPr="001724C5">
          <w:rPr>
            <w:rStyle w:val="Hyperlink"/>
            <w:rFonts w:ascii="Arial" w:hAnsi="Arial" w:cs="Arial"/>
          </w:rPr>
          <w:t>http://fpwr.org/participants-needed-pws-studies</w:t>
        </w:r>
      </w:hyperlink>
      <w:r>
        <w:t xml:space="preserve"> </w:t>
      </w:r>
      <w:r w:rsidR="00523BDC" w:rsidRPr="001724C5">
        <w:rPr>
          <w:rFonts w:ascii="Arial" w:hAnsi="Arial" w:cs="Arial"/>
        </w:rPr>
        <w:t xml:space="preserve">page also lists other types of research studies that are seeking participants with PWS, studies not listed on clinicaltrials.gov (generally surveys and/or </w:t>
      </w:r>
      <w:r>
        <w:rPr>
          <w:rFonts w:ascii="Arial" w:hAnsi="Arial" w:cs="Arial"/>
        </w:rPr>
        <w:t>non-drug</w:t>
      </w:r>
      <w:r w:rsidR="00523BDC" w:rsidRPr="001724C5">
        <w:rPr>
          <w:rFonts w:ascii="Arial" w:hAnsi="Arial" w:cs="Arial"/>
        </w:rPr>
        <w:t xml:space="preserve"> research).</w:t>
      </w:r>
      <w:r w:rsidR="00FC0AF3">
        <w:rPr>
          <w:rFonts w:ascii="Arial" w:hAnsi="Arial" w:cs="Arial"/>
        </w:rPr>
        <w:t xml:space="preserve">  We encourage you to think about participating in those studies as well.</w:t>
      </w:r>
    </w:p>
    <w:p w14:paraId="119B18D0" w14:textId="77777777" w:rsidR="00C42844" w:rsidRDefault="00C42844" w:rsidP="00C16827">
      <w:pPr>
        <w:spacing w:before="0"/>
        <w:ind w:left="0"/>
        <w:rPr>
          <w:rFonts w:ascii="Arial" w:hAnsi="Arial" w:cs="Arial"/>
        </w:rPr>
      </w:pPr>
    </w:p>
    <w:p w14:paraId="0613A547" w14:textId="77777777" w:rsidR="00C16827" w:rsidRDefault="00C16827" w:rsidP="00C16827">
      <w:pPr>
        <w:spacing w:before="0"/>
        <w:ind w:left="0"/>
        <w:rPr>
          <w:rFonts w:ascii="Arial" w:hAnsi="Arial" w:cs="Arial"/>
        </w:rPr>
      </w:pPr>
      <w:r>
        <w:rPr>
          <w:rFonts w:ascii="Arial" w:hAnsi="Arial" w:cs="Arial"/>
        </w:rPr>
        <w:t xml:space="preserve">There are a number of </w:t>
      </w:r>
      <w:r w:rsidR="00FC0AF3">
        <w:rPr>
          <w:rFonts w:ascii="Arial" w:hAnsi="Arial" w:cs="Arial"/>
        </w:rPr>
        <w:t xml:space="preserve">additional </w:t>
      </w:r>
      <w:r>
        <w:rPr>
          <w:rFonts w:ascii="Arial" w:hAnsi="Arial" w:cs="Arial"/>
        </w:rPr>
        <w:t>ways to stay informed of opportunities.</w:t>
      </w:r>
    </w:p>
    <w:p w14:paraId="3AB853BC" w14:textId="77777777" w:rsidR="00F77B15" w:rsidRPr="001724C5" w:rsidRDefault="00F77B15" w:rsidP="001724C5">
      <w:pPr>
        <w:spacing w:before="0"/>
        <w:rPr>
          <w:rFonts w:ascii="Arial" w:hAnsi="Arial" w:cs="Arial"/>
        </w:rPr>
      </w:pPr>
    </w:p>
    <w:p w14:paraId="4C711CF3" w14:textId="7532F212" w:rsidR="00C42844" w:rsidRPr="00C42844" w:rsidRDefault="00F77B15" w:rsidP="001205BC">
      <w:pPr>
        <w:pStyle w:val="ListParagraph"/>
        <w:numPr>
          <w:ilvl w:val="0"/>
          <w:numId w:val="1"/>
        </w:numPr>
        <w:spacing w:before="0"/>
        <w:rPr>
          <w:rFonts w:ascii="Arial" w:hAnsi="Arial" w:cs="Arial"/>
        </w:rPr>
      </w:pPr>
      <w:r w:rsidRPr="00C42844">
        <w:rPr>
          <w:rFonts w:ascii="Arial" w:hAnsi="Arial" w:cs="Arial"/>
        </w:rPr>
        <w:t>Sign up for FPWR mailings</w:t>
      </w:r>
      <w:r w:rsidR="00315EF3">
        <w:rPr>
          <w:rFonts w:ascii="Arial" w:hAnsi="Arial" w:cs="Arial"/>
        </w:rPr>
        <w:t xml:space="preserve"> at fpwr.org. </w:t>
      </w:r>
      <w:bookmarkStart w:id="0" w:name="_GoBack"/>
      <w:bookmarkEnd w:id="0"/>
      <w:r w:rsidR="00C42844" w:rsidRPr="00C42844">
        <w:rPr>
          <w:rFonts w:ascii="Arial" w:hAnsi="Arial"/>
        </w:rPr>
        <w:t>We will announce new clinical trails as they open</w:t>
      </w:r>
      <w:r w:rsidR="00C42844">
        <w:rPr>
          <w:rFonts w:ascii="Arial" w:hAnsi="Arial"/>
        </w:rPr>
        <w:t>.</w:t>
      </w:r>
    </w:p>
    <w:p w14:paraId="2A708553" w14:textId="77777777" w:rsidR="00F77B15" w:rsidRPr="00C42844" w:rsidRDefault="00F77B15" w:rsidP="001205BC">
      <w:pPr>
        <w:pStyle w:val="ListParagraph"/>
        <w:numPr>
          <w:ilvl w:val="0"/>
          <w:numId w:val="1"/>
        </w:numPr>
        <w:spacing w:before="0"/>
        <w:rPr>
          <w:rFonts w:ascii="Arial" w:hAnsi="Arial" w:cs="Arial"/>
        </w:rPr>
      </w:pPr>
      <w:r w:rsidRPr="00C42844">
        <w:rPr>
          <w:rFonts w:ascii="Arial" w:hAnsi="Arial" w:cs="Arial"/>
        </w:rPr>
        <w:t xml:space="preserve">Join the FPWR Yahoo! group to get in touch with other PWS families like yours. </w:t>
      </w:r>
      <w:r w:rsidR="0049120B">
        <w:fldChar w:fldCharType="begin"/>
      </w:r>
      <w:r w:rsidR="00A20B53">
        <w:instrText>HYPERLINK "http://health.groups.yahoo.com/group/FPWR/" \t "_blank"</w:instrText>
      </w:r>
      <w:r w:rsidR="0049120B">
        <w:fldChar w:fldCharType="separate"/>
      </w:r>
      <w:r w:rsidRPr="00C42844">
        <w:rPr>
          <w:rStyle w:val="Hyperlink"/>
          <w:rFonts w:ascii="Arial" w:hAnsi="Arial" w:cs="Arial"/>
        </w:rPr>
        <w:t>Click here</w:t>
      </w:r>
      <w:r w:rsidR="0049120B">
        <w:fldChar w:fldCharType="end"/>
      </w:r>
      <w:r w:rsidR="00C42844">
        <w:rPr>
          <w:rFonts w:ascii="Arial" w:hAnsi="Arial" w:cs="Arial"/>
        </w:rPr>
        <w:t xml:space="preserve"> to find our group on</w:t>
      </w:r>
      <w:r w:rsidRPr="00C42844">
        <w:rPr>
          <w:rFonts w:ascii="Arial" w:hAnsi="Arial" w:cs="Arial"/>
        </w:rPr>
        <w:t xml:space="preserve"> yahoo and request to join the group.</w:t>
      </w:r>
    </w:p>
    <w:p w14:paraId="39B77BF9" w14:textId="77777777" w:rsidR="00F77B15" w:rsidRPr="00FC0AF3" w:rsidRDefault="00F77B15" w:rsidP="001205BC">
      <w:pPr>
        <w:pStyle w:val="ListParagraph"/>
        <w:numPr>
          <w:ilvl w:val="0"/>
          <w:numId w:val="1"/>
        </w:numPr>
        <w:spacing w:before="0"/>
        <w:rPr>
          <w:rFonts w:ascii="Arial" w:hAnsi="Arial" w:cs="Arial"/>
        </w:rPr>
      </w:pPr>
      <w:r w:rsidRPr="00F77B15">
        <w:rPr>
          <w:rFonts w:ascii="Arial" w:hAnsi="Arial" w:cs="Arial"/>
        </w:rPr>
        <w:t>Become a fan of the FPWR Facebook page</w:t>
      </w:r>
      <w:r w:rsidRPr="00F77B15">
        <w:rPr>
          <w:rFonts w:ascii="Arial" w:hAnsi="Arial" w:cs="Arial"/>
          <w:b/>
          <w:bCs/>
        </w:rPr>
        <w:t xml:space="preserve"> </w:t>
      </w:r>
      <w:r w:rsidR="0049120B">
        <w:fldChar w:fldCharType="begin"/>
      </w:r>
      <w:r w:rsidR="00A20B53">
        <w:instrText>HYPERLINK "https://www.facebook.com/pages/The-Foundation-for-Prader-Willi-Research/78626677947?fref=ts" \t "_blank"</w:instrText>
      </w:r>
      <w:r w:rsidR="0049120B">
        <w:fldChar w:fldCharType="separate"/>
      </w:r>
      <w:r w:rsidRPr="00F77B15">
        <w:rPr>
          <w:rStyle w:val="Hyperlink"/>
          <w:rFonts w:ascii="Arial" w:hAnsi="Arial" w:cs="Arial"/>
          <w:b/>
          <w:bCs/>
        </w:rPr>
        <w:t>Click here to visit our page!</w:t>
      </w:r>
      <w:r w:rsidR="0049120B">
        <w:fldChar w:fldCharType="end"/>
      </w:r>
      <w:r w:rsidR="00FC0AF3">
        <w:t xml:space="preserve"> , </w:t>
      </w:r>
      <w:proofErr w:type="gramStart"/>
      <w:r w:rsidR="00FC0AF3" w:rsidRPr="00FC0AF3">
        <w:rPr>
          <w:rFonts w:ascii="Arial" w:hAnsi="Arial"/>
        </w:rPr>
        <w:t>and</w:t>
      </w:r>
      <w:proofErr w:type="gramEnd"/>
      <w:r w:rsidR="00FC0AF3" w:rsidRPr="00FC0AF3">
        <w:rPr>
          <w:rFonts w:ascii="Arial" w:hAnsi="Arial"/>
        </w:rPr>
        <w:t xml:space="preserve"> join the FPWR Facebook group. </w:t>
      </w:r>
    </w:p>
    <w:p w14:paraId="780D8591" w14:textId="4A00EF34" w:rsidR="001205BC" w:rsidRPr="00E93022" w:rsidRDefault="001205BC" w:rsidP="00FC0AF3">
      <w:pPr>
        <w:pStyle w:val="ListParagraph"/>
        <w:numPr>
          <w:ilvl w:val="0"/>
          <w:numId w:val="1"/>
        </w:numPr>
        <w:shd w:val="clear" w:color="auto" w:fill="FFFFFF"/>
        <w:spacing w:before="0"/>
        <w:rPr>
          <w:rFonts w:ascii="Arial" w:hAnsi="Arial" w:cs="Arial"/>
          <w:b/>
          <w:i/>
          <w:color w:val="222222"/>
          <w:sz w:val="20"/>
        </w:rPr>
      </w:pPr>
      <w:r w:rsidRPr="00FC0AF3">
        <w:rPr>
          <w:rFonts w:ascii="Arial" w:hAnsi="Arial" w:cs="Arial"/>
          <w:bCs/>
        </w:rPr>
        <w:t>Sign up to for notifications about the Global PWS Registry and participate once it goes live.</w:t>
      </w:r>
      <w:r w:rsidR="0094218D" w:rsidRPr="00FC0AF3">
        <w:rPr>
          <w:rFonts w:ascii="Arial" w:hAnsi="Arial" w:cs="Arial"/>
          <w:bCs/>
        </w:rPr>
        <w:t xml:space="preserve"> In the registry, you will be given the option of allowing researchers to contact you about trial opportunities. </w:t>
      </w:r>
      <w:r w:rsidR="00FC0AF3">
        <w:rPr>
          <w:rFonts w:ascii="Arial" w:hAnsi="Arial" w:cs="Arial"/>
          <w:bCs/>
        </w:rPr>
        <w:t>To sign up, email Jessica</w:t>
      </w:r>
      <w:proofErr w:type="gramStart"/>
      <w:r w:rsidR="00FC0AF3">
        <w:rPr>
          <w:rFonts w:ascii="Arial" w:hAnsi="Arial" w:cs="Arial"/>
          <w:bCs/>
        </w:rPr>
        <w:t xml:space="preserve">:  </w:t>
      </w:r>
      <w:proofErr w:type="gramEnd"/>
      <w:r w:rsidR="00FC0AF3">
        <w:rPr>
          <w:rFonts w:ascii="Arial" w:hAnsi="Arial" w:cs="Arial"/>
          <w:bCs/>
        </w:rPr>
        <w:fldChar w:fldCharType="begin"/>
      </w:r>
      <w:r w:rsidR="00FC0AF3">
        <w:rPr>
          <w:rFonts w:ascii="Arial" w:hAnsi="Arial" w:cs="Arial"/>
          <w:bCs/>
        </w:rPr>
        <w:instrText xml:space="preserve"> HYPERLINK "mailto:Jessica.Bohonowych@fpwr.org" </w:instrText>
      </w:r>
      <w:r w:rsidR="00FC0AF3">
        <w:rPr>
          <w:rFonts w:ascii="Arial" w:hAnsi="Arial" w:cs="Arial"/>
          <w:bCs/>
        </w:rPr>
        <w:fldChar w:fldCharType="separate"/>
      </w:r>
      <w:r w:rsidR="00FC0AF3" w:rsidRPr="00020080">
        <w:rPr>
          <w:rStyle w:val="Hyperlink"/>
          <w:rFonts w:ascii="Arial" w:hAnsi="Arial" w:cs="Arial"/>
          <w:bCs/>
        </w:rPr>
        <w:t>Jessica.Bohonowych@fpwr.org</w:t>
      </w:r>
      <w:r w:rsidR="00FC0AF3">
        <w:rPr>
          <w:rFonts w:ascii="Arial" w:hAnsi="Arial" w:cs="Arial"/>
          <w:bCs/>
        </w:rPr>
        <w:fldChar w:fldCharType="end"/>
      </w:r>
    </w:p>
    <w:p w14:paraId="39C9FE9E" w14:textId="77777777" w:rsidR="00C16827" w:rsidRPr="00EA63A3" w:rsidRDefault="00C16827" w:rsidP="00FC0AF3">
      <w:pPr>
        <w:pStyle w:val="NormalWeb"/>
        <w:shd w:val="clear" w:color="auto" w:fill="FFFFFF"/>
        <w:spacing w:before="0" w:beforeAutospacing="0" w:after="0" w:afterAutospacing="0"/>
        <w:ind w:left="360"/>
        <w:jc w:val="both"/>
        <w:rPr>
          <w:rFonts w:ascii="Arial" w:hAnsi="Arial" w:cs="Arial"/>
          <w:b/>
          <w:i/>
          <w:color w:val="222222"/>
          <w:sz w:val="22"/>
          <w:szCs w:val="22"/>
        </w:rPr>
      </w:pPr>
    </w:p>
    <w:p w14:paraId="1539BF74" w14:textId="77777777" w:rsidR="00C16827" w:rsidRPr="00EA63A3" w:rsidRDefault="00C16827" w:rsidP="00E93022">
      <w:pPr>
        <w:pStyle w:val="NormalWeb"/>
        <w:shd w:val="clear" w:color="auto" w:fill="FFFFFF"/>
        <w:spacing w:before="0" w:beforeAutospacing="0" w:after="0" w:afterAutospacing="0"/>
        <w:ind w:left="90"/>
        <w:jc w:val="both"/>
        <w:rPr>
          <w:rFonts w:ascii="Arial" w:hAnsi="Arial" w:cs="Arial"/>
          <w:color w:val="222222"/>
          <w:sz w:val="22"/>
          <w:szCs w:val="22"/>
        </w:rPr>
      </w:pPr>
      <w:r w:rsidRPr="00EA63A3">
        <w:rPr>
          <w:rFonts w:ascii="Arial" w:hAnsi="Arial" w:cs="Arial"/>
          <w:color w:val="222222"/>
          <w:sz w:val="22"/>
          <w:szCs w:val="22"/>
        </w:rPr>
        <w:t>The ClinicalTrials.gov site remains the most comprehensive site for information</w:t>
      </w:r>
      <w:r w:rsidR="00FC0AF3" w:rsidRPr="00EA63A3">
        <w:rPr>
          <w:rFonts w:ascii="Arial" w:hAnsi="Arial" w:cs="Arial"/>
          <w:color w:val="222222"/>
          <w:sz w:val="22"/>
          <w:szCs w:val="22"/>
        </w:rPr>
        <w:t xml:space="preserve"> about clinical trials</w:t>
      </w:r>
      <w:r w:rsidR="00EA63A3">
        <w:rPr>
          <w:rFonts w:ascii="Arial" w:hAnsi="Arial" w:cs="Arial"/>
          <w:color w:val="222222"/>
          <w:sz w:val="22"/>
          <w:szCs w:val="22"/>
        </w:rPr>
        <w:t xml:space="preserve"> around the world</w:t>
      </w:r>
      <w:r w:rsidRPr="00EA63A3">
        <w:rPr>
          <w:rFonts w:ascii="Arial" w:hAnsi="Arial" w:cs="Arial"/>
          <w:color w:val="222222"/>
          <w:sz w:val="22"/>
          <w:szCs w:val="22"/>
        </w:rPr>
        <w:t xml:space="preserve">.  We suggest </w:t>
      </w:r>
      <w:r w:rsidR="00FC0AF3" w:rsidRPr="00EA63A3">
        <w:rPr>
          <w:rFonts w:ascii="Arial" w:hAnsi="Arial" w:cs="Arial"/>
          <w:color w:val="222222"/>
          <w:sz w:val="22"/>
          <w:szCs w:val="22"/>
        </w:rPr>
        <w:t>you search</w:t>
      </w:r>
      <w:r w:rsidRPr="00EA63A3">
        <w:rPr>
          <w:rFonts w:ascii="Arial" w:hAnsi="Arial" w:cs="Arial"/>
          <w:color w:val="222222"/>
          <w:sz w:val="22"/>
          <w:szCs w:val="22"/>
        </w:rPr>
        <w:t xml:space="preserve"> with just the term ‘</w:t>
      </w:r>
      <w:proofErr w:type="spellStart"/>
      <w:r w:rsidRPr="00EA63A3">
        <w:rPr>
          <w:rFonts w:ascii="Arial" w:hAnsi="Arial" w:cs="Arial"/>
          <w:color w:val="222222"/>
          <w:sz w:val="22"/>
          <w:szCs w:val="22"/>
        </w:rPr>
        <w:t>prader-willi</w:t>
      </w:r>
      <w:proofErr w:type="spellEnd"/>
      <w:r w:rsidRPr="00EA63A3">
        <w:rPr>
          <w:rFonts w:ascii="Arial" w:hAnsi="Arial" w:cs="Arial"/>
          <w:color w:val="222222"/>
          <w:sz w:val="22"/>
          <w:szCs w:val="22"/>
        </w:rPr>
        <w:t>’ to get the most relevant studies</w:t>
      </w:r>
      <w:r w:rsidR="00FC0AF3" w:rsidRPr="00EA63A3">
        <w:rPr>
          <w:rFonts w:ascii="Arial" w:hAnsi="Arial" w:cs="Arial"/>
          <w:color w:val="222222"/>
          <w:sz w:val="22"/>
          <w:szCs w:val="22"/>
        </w:rPr>
        <w:t>, specifically for people with PWS</w:t>
      </w:r>
      <w:r w:rsidRPr="00EA63A3">
        <w:rPr>
          <w:rFonts w:ascii="Arial" w:hAnsi="Arial" w:cs="Arial"/>
          <w:color w:val="222222"/>
          <w:sz w:val="22"/>
          <w:szCs w:val="22"/>
        </w:rPr>
        <w:t xml:space="preserve">.  </w:t>
      </w:r>
    </w:p>
    <w:p w14:paraId="637286A0" w14:textId="77777777" w:rsidR="001205BC" w:rsidRPr="001205BC" w:rsidRDefault="001205BC" w:rsidP="001205BC">
      <w:pPr>
        <w:spacing w:before="0"/>
        <w:ind w:left="0"/>
        <w:rPr>
          <w:rFonts w:ascii="Arial" w:hAnsi="Arial" w:cs="Arial"/>
        </w:rPr>
      </w:pPr>
    </w:p>
    <w:p w14:paraId="3BA39EE3" w14:textId="77777777" w:rsidR="00F77B15" w:rsidRPr="00F77B15" w:rsidRDefault="00F77B15" w:rsidP="001205BC">
      <w:pPr>
        <w:pStyle w:val="ListParagraph"/>
        <w:spacing w:before="0"/>
        <w:rPr>
          <w:rFonts w:ascii="Arial" w:hAnsi="Arial" w:cs="Arial"/>
        </w:rPr>
      </w:pPr>
    </w:p>
    <w:p w14:paraId="0F13407C" w14:textId="77777777" w:rsidR="000C7846" w:rsidRDefault="000C7846" w:rsidP="000C7846">
      <w:pPr>
        <w:pStyle w:val="NormalWeb"/>
        <w:shd w:val="clear" w:color="auto" w:fill="FFFFFF"/>
        <w:spacing w:before="0" w:beforeAutospacing="0" w:after="0" w:afterAutospacing="0"/>
        <w:jc w:val="both"/>
        <w:rPr>
          <w:rFonts w:ascii="Arial" w:hAnsi="Arial" w:cs="Arial"/>
          <w:b/>
          <w:color w:val="222222"/>
          <w:sz w:val="22"/>
          <w:szCs w:val="22"/>
        </w:rPr>
      </w:pPr>
      <w:r w:rsidRPr="00FC424C">
        <w:rPr>
          <w:rFonts w:ascii="Arial" w:hAnsi="Arial" w:cs="Arial"/>
          <w:b/>
          <w:color w:val="222222"/>
          <w:sz w:val="22"/>
          <w:szCs w:val="22"/>
          <w:bdr w:val="single" w:sz="4" w:space="0" w:color="auto"/>
        </w:rPr>
        <w:t>QUESTION GROUP #2</w:t>
      </w:r>
      <w:r w:rsidR="00FC424C" w:rsidRPr="00FC424C">
        <w:rPr>
          <w:rFonts w:ascii="Arial" w:hAnsi="Arial" w:cs="Arial"/>
          <w:b/>
          <w:color w:val="222222"/>
          <w:sz w:val="22"/>
          <w:szCs w:val="22"/>
          <w:bdr w:val="single" w:sz="4" w:space="0" w:color="auto"/>
        </w:rPr>
        <w:t xml:space="preserve"> – </w:t>
      </w:r>
      <w:r w:rsidR="00FC424C">
        <w:rPr>
          <w:rFonts w:ascii="Arial" w:hAnsi="Arial" w:cs="Arial"/>
          <w:b/>
          <w:color w:val="222222"/>
          <w:sz w:val="22"/>
          <w:szCs w:val="22"/>
          <w:bdr w:val="single" w:sz="4" w:space="0" w:color="auto"/>
        </w:rPr>
        <w:t>WHO IS ELIGIBLE</w:t>
      </w:r>
      <w:r w:rsidR="00FC424C" w:rsidRPr="00FC424C">
        <w:rPr>
          <w:rFonts w:ascii="Arial" w:hAnsi="Arial" w:cs="Arial"/>
          <w:b/>
          <w:color w:val="222222"/>
          <w:sz w:val="22"/>
          <w:szCs w:val="22"/>
          <w:bdr w:val="single" w:sz="4" w:space="0" w:color="auto"/>
        </w:rPr>
        <w:t xml:space="preserve"> TO PARTICIPATE?</w:t>
      </w:r>
    </w:p>
    <w:p w14:paraId="709D9C9A" w14:textId="77777777" w:rsidR="00DC51C9" w:rsidRDefault="00DC51C9" w:rsidP="0094218D">
      <w:pPr>
        <w:pStyle w:val="NormalWeb"/>
        <w:shd w:val="clear" w:color="auto" w:fill="FFFFFF"/>
        <w:spacing w:before="0" w:beforeAutospacing="0" w:after="0" w:afterAutospacing="0"/>
        <w:jc w:val="both"/>
        <w:rPr>
          <w:rFonts w:ascii="Arial" w:hAnsi="Arial" w:cs="Arial"/>
          <w:b/>
          <w:i/>
          <w:color w:val="222222"/>
          <w:sz w:val="20"/>
          <w:szCs w:val="22"/>
        </w:rPr>
      </w:pPr>
    </w:p>
    <w:p w14:paraId="698DABB1" w14:textId="77777777" w:rsidR="00D538FB" w:rsidRPr="00EA63A3" w:rsidRDefault="00D538FB" w:rsidP="0094218D">
      <w:pPr>
        <w:pStyle w:val="NormalWeb"/>
        <w:shd w:val="clear" w:color="auto" w:fill="FFFFFF"/>
        <w:spacing w:before="0" w:beforeAutospacing="0" w:after="0" w:afterAutospacing="0"/>
        <w:jc w:val="both"/>
        <w:rPr>
          <w:rFonts w:ascii="Arial" w:hAnsi="Arial" w:cs="Arial"/>
          <w:b/>
          <w:i/>
          <w:color w:val="222222"/>
          <w:sz w:val="20"/>
          <w:szCs w:val="20"/>
        </w:rPr>
      </w:pPr>
      <w:r w:rsidRPr="00EA63A3">
        <w:rPr>
          <w:rFonts w:ascii="Arial" w:hAnsi="Arial" w:cs="Arial"/>
          <w:b/>
          <w:i/>
          <w:color w:val="222222"/>
          <w:sz w:val="20"/>
          <w:szCs w:val="20"/>
        </w:rPr>
        <w:t>Q: Why is the availability of participation restricted by a</w:t>
      </w:r>
      <w:r w:rsidR="00FC0AF3" w:rsidRPr="00EA63A3">
        <w:rPr>
          <w:rFonts w:ascii="Arial" w:hAnsi="Arial" w:cs="Arial"/>
          <w:b/>
          <w:i/>
          <w:color w:val="222222"/>
          <w:sz w:val="20"/>
          <w:szCs w:val="20"/>
        </w:rPr>
        <w:t>ge? Might not the drug be more e</w:t>
      </w:r>
      <w:r w:rsidRPr="00EA63A3">
        <w:rPr>
          <w:rFonts w:ascii="Arial" w:hAnsi="Arial" w:cs="Arial"/>
          <w:b/>
          <w:i/>
          <w:color w:val="222222"/>
          <w:sz w:val="20"/>
          <w:szCs w:val="20"/>
        </w:rPr>
        <w:t>ffective at one age over another?</w:t>
      </w:r>
    </w:p>
    <w:p w14:paraId="7B0086EE" w14:textId="77777777" w:rsidR="000C7846" w:rsidRPr="00EA63A3" w:rsidRDefault="000C7846" w:rsidP="000C7846">
      <w:pPr>
        <w:pStyle w:val="NormalWeb"/>
        <w:shd w:val="clear" w:color="auto" w:fill="FFFFFF"/>
        <w:spacing w:before="0" w:beforeAutospacing="0" w:after="0" w:afterAutospacing="0"/>
        <w:jc w:val="both"/>
        <w:rPr>
          <w:rFonts w:ascii="Arial" w:hAnsi="Arial" w:cs="Arial"/>
          <w:b/>
          <w:i/>
          <w:color w:val="222222"/>
          <w:sz w:val="20"/>
          <w:szCs w:val="20"/>
        </w:rPr>
      </w:pPr>
      <w:r w:rsidRPr="00EA63A3">
        <w:rPr>
          <w:rFonts w:ascii="Arial" w:hAnsi="Arial" w:cs="Arial"/>
          <w:b/>
          <w:i/>
          <w:color w:val="222222"/>
          <w:sz w:val="20"/>
          <w:szCs w:val="20"/>
        </w:rPr>
        <w:t xml:space="preserve">Q: if a participant of phase 2 was successful will they automatically be asked to </w:t>
      </w:r>
      <w:proofErr w:type="gramStart"/>
      <w:r w:rsidRPr="00EA63A3">
        <w:rPr>
          <w:rFonts w:ascii="Arial" w:hAnsi="Arial" w:cs="Arial"/>
          <w:b/>
          <w:i/>
          <w:color w:val="222222"/>
          <w:sz w:val="20"/>
          <w:szCs w:val="20"/>
        </w:rPr>
        <w:t>phase</w:t>
      </w:r>
      <w:proofErr w:type="gramEnd"/>
      <w:r w:rsidRPr="00EA63A3">
        <w:rPr>
          <w:rFonts w:ascii="Arial" w:hAnsi="Arial" w:cs="Arial"/>
          <w:b/>
          <w:i/>
          <w:color w:val="222222"/>
          <w:sz w:val="20"/>
          <w:szCs w:val="20"/>
        </w:rPr>
        <w:t xml:space="preserve"> 3?</w:t>
      </w:r>
    </w:p>
    <w:p w14:paraId="5E454C4C" w14:textId="77777777" w:rsidR="000C7846" w:rsidRPr="00EA63A3" w:rsidRDefault="000C7846" w:rsidP="000C7846">
      <w:pPr>
        <w:pStyle w:val="NormalWeb"/>
        <w:shd w:val="clear" w:color="auto" w:fill="FFFFFF"/>
        <w:spacing w:before="0" w:beforeAutospacing="0" w:after="0" w:afterAutospacing="0"/>
        <w:jc w:val="both"/>
        <w:rPr>
          <w:rFonts w:ascii="Arial" w:hAnsi="Arial" w:cs="Arial"/>
          <w:b/>
          <w:i/>
          <w:color w:val="222222"/>
          <w:sz w:val="20"/>
          <w:szCs w:val="20"/>
        </w:rPr>
      </w:pPr>
      <w:r w:rsidRPr="00EA63A3">
        <w:rPr>
          <w:rFonts w:ascii="Arial" w:hAnsi="Arial" w:cs="Arial"/>
          <w:b/>
          <w:i/>
          <w:color w:val="222222"/>
          <w:sz w:val="20"/>
          <w:szCs w:val="20"/>
        </w:rPr>
        <w:lastRenderedPageBreak/>
        <w:t>Q: When looking at the number of subjects for each phase of the clinical trials - are a new set of subjects needed for each stage, or can it be the same subjects for each phase</w:t>
      </w:r>
      <w:r w:rsidR="00FC0AF3" w:rsidRPr="00EA63A3">
        <w:rPr>
          <w:rFonts w:ascii="Arial" w:hAnsi="Arial" w:cs="Arial"/>
          <w:b/>
          <w:i/>
          <w:color w:val="222222"/>
          <w:sz w:val="20"/>
          <w:szCs w:val="20"/>
        </w:rPr>
        <w:t xml:space="preserve">?  </w:t>
      </w:r>
    </w:p>
    <w:p w14:paraId="238CF8EC" w14:textId="77777777" w:rsidR="004811CD" w:rsidRPr="00EA63A3" w:rsidRDefault="004811CD" w:rsidP="004811CD">
      <w:pPr>
        <w:pStyle w:val="NormalWeb"/>
        <w:shd w:val="clear" w:color="auto" w:fill="FFFFFF"/>
        <w:spacing w:before="0" w:beforeAutospacing="0" w:after="0" w:afterAutospacing="0"/>
        <w:jc w:val="both"/>
        <w:rPr>
          <w:rFonts w:ascii="Arial" w:hAnsi="Arial" w:cs="Arial"/>
          <w:i/>
          <w:sz w:val="20"/>
          <w:szCs w:val="20"/>
        </w:rPr>
      </w:pPr>
      <w:r w:rsidRPr="00EA63A3">
        <w:rPr>
          <w:rFonts w:ascii="Arial" w:hAnsi="Arial" w:cs="Arial"/>
          <w:b/>
          <w:i/>
          <w:color w:val="222222"/>
          <w:sz w:val="20"/>
          <w:szCs w:val="20"/>
        </w:rPr>
        <w:t>Q: Can you participate in more than one trial?</w:t>
      </w:r>
    </w:p>
    <w:p w14:paraId="72362C21" w14:textId="77777777" w:rsidR="004811CD" w:rsidRPr="00EA63A3" w:rsidRDefault="008E599C" w:rsidP="00A83410">
      <w:pPr>
        <w:pStyle w:val="NormalWeb"/>
        <w:shd w:val="clear" w:color="auto" w:fill="FFFFFF"/>
        <w:spacing w:before="0" w:beforeAutospacing="0" w:after="0" w:afterAutospacing="0"/>
        <w:jc w:val="both"/>
        <w:rPr>
          <w:rFonts w:ascii="Arial" w:hAnsi="Arial" w:cs="Arial"/>
          <w:b/>
          <w:i/>
          <w:color w:val="222222"/>
          <w:sz w:val="20"/>
          <w:szCs w:val="20"/>
        </w:rPr>
      </w:pPr>
      <w:r w:rsidRPr="00EA63A3">
        <w:rPr>
          <w:rFonts w:ascii="Arial" w:hAnsi="Arial" w:cs="Arial"/>
          <w:b/>
          <w:i/>
          <w:color w:val="222222"/>
          <w:sz w:val="20"/>
          <w:szCs w:val="20"/>
        </w:rPr>
        <w:t>Q: Would a person have to have genetic confirmation of PWS to be in a study?</w:t>
      </w:r>
    </w:p>
    <w:p w14:paraId="2347E93F" w14:textId="77777777" w:rsidR="00205133" w:rsidRPr="00EA63A3" w:rsidRDefault="000750CB" w:rsidP="00205133">
      <w:pPr>
        <w:pStyle w:val="NormalWeb"/>
        <w:shd w:val="clear" w:color="auto" w:fill="FFFFFF"/>
        <w:spacing w:before="0" w:beforeAutospacing="0" w:after="0" w:afterAutospacing="0"/>
        <w:jc w:val="both"/>
        <w:rPr>
          <w:rFonts w:ascii="Arial" w:hAnsi="Arial" w:cs="Arial"/>
          <w:b/>
          <w:color w:val="222222"/>
          <w:sz w:val="20"/>
          <w:szCs w:val="20"/>
        </w:rPr>
      </w:pPr>
      <w:r w:rsidRPr="00EA63A3">
        <w:rPr>
          <w:rFonts w:ascii="Arial" w:hAnsi="Arial" w:cs="Arial"/>
          <w:b/>
          <w:i/>
          <w:color w:val="222222"/>
          <w:sz w:val="20"/>
          <w:szCs w:val="20"/>
        </w:rPr>
        <w:t>Q: Do they look at the child and what PWS characteristics affect them the most to know if they are a good candidate for a trial?</w:t>
      </w:r>
    </w:p>
    <w:p w14:paraId="18CBE816" w14:textId="77777777" w:rsidR="00205133" w:rsidRPr="00EA63A3" w:rsidRDefault="00205133" w:rsidP="00205133">
      <w:pPr>
        <w:pStyle w:val="NormalWeb"/>
        <w:shd w:val="clear" w:color="auto" w:fill="FFFFFF"/>
        <w:spacing w:before="0" w:beforeAutospacing="0" w:after="0" w:afterAutospacing="0"/>
        <w:jc w:val="both"/>
        <w:rPr>
          <w:rFonts w:ascii="Arial" w:hAnsi="Arial" w:cs="Arial"/>
          <w:b/>
          <w:i/>
          <w:sz w:val="20"/>
          <w:szCs w:val="20"/>
        </w:rPr>
      </w:pPr>
      <w:r w:rsidRPr="00EA63A3">
        <w:rPr>
          <w:rFonts w:ascii="Arial" w:hAnsi="Arial" w:cs="Arial"/>
          <w:b/>
          <w:i/>
          <w:color w:val="222222"/>
          <w:sz w:val="20"/>
          <w:szCs w:val="20"/>
        </w:rPr>
        <w:t xml:space="preserve">Q: If a child has an Intellectual Disability and has difficulty communicating, are they </w:t>
      </w:r>
      <w:r w:rsidRPr="00EA63A3">
        <w:rPr>
          <w:rFonts w:ascii="Arial" w:hAnsi="Arial" w:cs="Arial"/>
          <w:b/>
          <w:i/>
          <w:sz w:val="20"/>
          <w:szCs w:val="20"/>
        </w:rPr>
        <w:t>always excluded from trials?</w:t>
      </w:r>
    </w:p>
    <w:p w14:paraId="6193516F" w14:textId="77777777" w:rsidR="00D31B3A" w:rsidRPr="00EA63A3" w:rsidRDefault="00D31B3A" w:rsidP="00D31B3A">
      <w:pPr>
        <w:pStyle w:val="NormalWeb"/>
        <w:shd w:val="clear" w:color="auto" w:fill="FFFFFF"/>
        <w:spacing w:before="0" w:beforeAutospacing="0" w:after="0" w:afterAutospacing="0"/>
        <w:jc w:val="both"/>
        <w:rPr>
          <w:rFonts w:ascii="Arial" w:hAnsi="Arial" w:cs="Arial"/>
          <w:b/>
          <w:i/>
          <w:sz w:val="20"/>
          <w:szCs w:val="20"/>
        </w:rPr>
      </w:pPr>
      <w:r w:rsidRPr="00EA63A3">
        <w:rPr>
          <w:rFonts w:ascii="Arial" w:hAnsi="Arial" w:cs="Arial"/>
          <w:b/>
          <w:i/>
          <w:sz w:val="20"/>
          <w:szCs w:val="20"/>
        </w:rPr>
        <w:t>Q: Many of our kids are not technically obese because their diets are so heavily restricted. Does this create an obstacle when recruiting patients for a new research study?</w:t>
      </w:r>
      <w:r w:rsidR="00FC0AF3" w:rsidRPr="00EA63A3">
        <w:rPr>
          <w:rFonts w:ascii="Arial" w:hAnsi="Arial" w:cs="Arial"/>
          <w:b/>
          <w:i/>
          <w:sz w:val="20"/>
          <w:szCs w:val="20"/>
        </w:rPr>
        <w:t xml:space="preserve"> </w:t>
      </w:r>
    </w:p>
    <w:p w14:paraId="6BA7E710" w14:textId="77777777" w:rsidR="00FC0AF3" w:rsidRDefault="00FC0AF3" w:rsidP="00FC0AF3">
      <w:pPr>
        <w:pStyle w:val="NormalWeb"/>
        <w:shd w:val="clear" w:color="auto" w:fill="FFFFFF"/>
        <w:spacing w:before="0" w:beforeAutospacing="0" w:after="0" w:afterAutospacing="0"/>
        <w:jc w:val="both"/>
        <w:rPr>
          <w:rFonts w:ascii="Arial" w:hAnsi="Arial" w:cs="Arial"/>
          <w:b/>
          <w:i/>
          <w:color w:val="222222"/>
          <w:sz w:val="20"/>
          <w:szCs w:val="20"/>
        </w:rPr>
      </w:pPr>
      <w:r w:rsidRPr="00EA63A3">
        <w:rPr>
          <w:rFonts w:ascii="Arial" w:hAnsi="Arial" w:cs="Arial"/>
          <w:b/>
          <w:i/>
          <w:color w:val="222222"/>
          <w:sz w:val="20"/>
          <w:szCs w:val="20"/>
        </w:rPr>
        <w:t>Q: Can families from other countries participate in clinical trials?</w:t>
      </w:r>
    </w:p>
    <w:p w14:paraId="2358458E" w14:textId="77777777" w:rsidR="000750CB" w:rsidRPr="008E599C" w:rsidRDefault="000750CB" w:rsidP="00A83410">
      <w:pPr>
        <w:pStyle w:val="NormalWeb"/>
        <w:shd w:val="clear" w:color="auto" w:fill="FFFFFF"/>
        <w:spacing w:before="0" w:beforeAutospacing="0" w:after="0" w:afterAutospacing="0"/>
        <w:jc w:val="both"/>
        <w:rPr>
          <w:rFonts w:ascii="Arial" w:hAnsi="Arial" w:cs="Arial"/>
          <w:b/>
          <w:color w:val="222222"/>
          <w:sz w:val="22"/>
          <w:szCs w:val="22"/>
        </w:rPr>
      </w:pPr>
    </w:p>
    <w:p w14:paraId="0C710C11" w14:textId="77777777" w:rsidR="004811CD" w:rsidRPr="00445F25" w:rsidRDefault="00F03307" w:rsidP="004811CD">
      <w:pPr>
        <w:pStyle w:val="NormalWeb"/>
        <w:shd w:val="clear" w:color="auto" w:fill="FFFFFF"/>
        <w:spacing w:before="0" w:beforeAutospacing="0" w:after="0" w:afterAutospacing="0"/>
        <w:jc w:val="both"/>
        <w:rPr>
          <w:rFonts w:ascii="Arial" w:hAnsi="Arial" w:cs="Arial"/>
          <w:color w:val="222222"/>
          <w:sz w:val="22"/>
          <w:szCs w:val="22"/>
        </w:rPr>
      </w:pPr>
      <w:r>
        <w:rPr>
          <w:rFonts w:ascii="Arial" w:hAnsi="Arial" w:cs="Arial"/>
          <w:sz w:val="22"/>
          <w:szCs w:val="22"/>
        </w:rPr>
        <w:t>Once you have identified what clinical trial opportunities are available, the next step is to see if you meet the general inclusion/exclusion criteria</w:t>
      </w:r>
      <w:r w:rsidR="00FC0AF3">
        <w:rPr>
          <w:rFonts w:ascii="Arial" w:hAnsi="Arial" w:cs="Arial"/>
          <w:sz w:val="22"/>
          <w:szCs w:val="22"/>
        </w:rPr>
        <w:t xml:space="preserve"> (“Eligibility”)</w:t>
      </w:r>
      <w:r>
        <w:rPr>
          <w:rFonts w:ascii="Arial" w:hAnsi="Arial" w:cs="Arial"/>
          <w:sz w:val="22"/>
          <w:szCs w:val="22"/>
        </w:rPr>
        <w:t>. This information can be found on the clinicaltrials.gov page for each individual trial</w:t>
      </w:r>
      <w:r w:rsidR="00A83410">
        <w:rPr>
          <w:rFonts w:ascii="Arial" w:hAnsi="Arial" w:cs="Arial"/>
          <w:sz w:val="22"/>
          <w:szCs w:val="22"/>
        </w:rPr>
        <w:t xml:space="preserve"> and may include</w:t>
      </w:r>
      <w:r w:rsidR="00FC0AF3">
        <w:rPr>
          <w:rFonts w:ascii="Arial" w:hAnsi="Arial" w:cs="Arial"/>
          <w:sz w:val="22"/>
          <w:szCs w:val="22"/>
        </w:rPr>
        <w:t xml:space="preserve"> such things as: age, BMI, medication use</w:t>
      </w:r>
      <w:r w:rsidR="00A83410">
        <w:rPr>
          <w:rFonts w:ascii="Arial" w:hAnsi="Arial" w:cs="Arial"/>
          <w:sz w:val="22"/>
          <w:szCs w:val="22"/>
        </w:rPr>
        <w:t xml:space="preserve">, chronic illnesses, type of PWS, etc. </w:t>
      </w:r>
      <w:r w:rsidR="00874375">
        <w:rPr>
          <w:rFonts w:ascii="Arial" w:hAnsi="Arial" w:cs="Arial"/>
          <w:sz w:val="22"/>
          <w:szCs w:val="22"/>
        </w:rPr>
        <w:t xml:space="preserve">These criteria are very carefully designed with the intention of maximizing benefit and minimizing risk, </w:t>
      </w:r>
      <w:r w:rsidR="005B455D">
        <w:rPr>
          <w:rFonts w:ascii="Arial" w:hAnsi="Arial" w:cs="Arial"/>
          <w:sz w:val="22"/>
          <w:szCs w:val="22"/>
        </w:rPr>
        <w:t xml:space="preserve">and are scientifically </w:t>
      </w:r>
      <w:r w:rsidR="00874375">
        <w:rPr>
          <w:rFonts w:ascii="Arial" w:hAnsi="Arial" w:cs="Arial"/>
          <w:sz w:val="22"/>
          <w:szCs w:val="22"/>
        </w:rPr>
        <w:t>based</w:t>
      </w:r>
      <w:r w:rsidR="0041527B">
        <w:rPr>
          <w:rFonts w:ascii="Arial" w:hAnsi="Arial" w:cs="Arial"/>
          <w:sz w:val="22"/>
          <w:szCs w:val="22"/>
        </w:rPr>
        <w:t xml:space="preserve"> upon the pre-clinical and early clinical data.</w:t>
      </w:r>
      <w:r w:rsidR="00FC0AF3">
        <w:rPr>
          <w:rFonts w:ascii="Arial" w:hAnsi="Arial" w:cs="Arial"/>
          <w:sz w:val="22"/>
          <w:szCs w:val="22"/>
        </w:rPr>
        <w:t xml:space="preserve"> So, for example, if a drug is being evaluated for effectiveness in weight loss, </w:t>
      </w:r>
      <w:r w:rsidR="009C6FC3">
        <w:rPr>
          <w:rFonts w:ascii="Arial" w:hAnsi="Arial" w:cs="Arial"/>
          <w:sz w:val="22"/>
          <w:szCs w:val="22"/>
        </w:rPr>
        <w:t>it’s likely</w:t>
      </w:r>
      <w:r w:rsidR="00FC0AF3">
        <w:rPr>
          <w:rFonts w:ascii="Arial" w:hAnsi="Arial" w:cs="Arial"/>
          <w:sz w:val="22"/>
          <w:szCs w:val="22"/>
        </w:rPr>
        <w:t xml:space="preserve"> the participants will need to have a BMI </w:t>
      </w:r>
      <w:r w:rsidR="009C6FC3">
        <w:rPr>
          <w:rFonts w:ascii="Arial" w:hAnsi="Arial" w:cs="Arial"/>
          <w:sz w:val="22"/>
          <w:szCs w:val="22"/>
        </w:rPr>
        <w:t xml:space="preserve">in the  “obese” range, so that the effect of the drug can be readily measured. </w:t>
      </w:r>
      <w:r w:rsidR="00EA63A3">
        <w:rPr>
          <w:rFonts w:ascii="Arial" w:hAnsi="Arial" w:cs="Arial"/>
          <w:sz w:val="22"/>
          <w:szCs w:val="22"/>
        </w:rPr>
        <w:t xml:space="preserve"> </w:t>
      </w:r>
      <w:r w:rsidR="009C6FC3">
        <w:rPr>
          <w:rFonts w:ascii="Arial" w:hAnsi="Arial" w:cs="Arial"/>
          <w:sz w:val="22"/>
          <w:szCs w:val="22"/>
        </w:rPr>
        <w:t xml:space="preserve">Other drugs may not have weight loss as a primary measure, and thus may allow lean or </w:t>
      </w:r>
      <w:r w:rsidR="00EA63A3">
        <w:rPr>
          <w:rFonts w:ascii="Arial" w:hAnsi="Arial" w:cs="Arial"/>
          <w:sz w:val="22"/>
          <w:szCs w:val="22"/>
        </w:rPr>
        <w:t xml:space="preserve">modestly </w:t>
      </w:r>
      <w:r w:rsidR="009C6FC3">
        <w:rPr>
          <w:rFonts w:ascii="Arial" w:hAnsi="Arial" w:cs="Arial"/>
          <w:sz w:val="22"/>
          <w:szCs w:val="22"/>
        </w:rPr>
        <w:t>overweight participants.</w:t>
      </w:r>
      <w:r w:rsidR="0041527B">
        <w:rPr>
          <w:rFonts w:ascii="Arial" w:hAnsi="Arial" w:cs="Arial"/>
          <w:sz w:val="22"/>
          <w:szCs w:val="22"/>
        </w:rPr>
        <w:t xml:space="preserve"> </w:t>
      </w:r>
      <w:r w:rsidR="008E599C">
        <w:rPr>
          <w:rFonts w:ascii="Arial" w:hAnsi="Arial" w:cs="Arial"/>
          <w:sz w:val="22"/>
          <w:szCs w:val="22"/>
        </w:rPr>
        <w:t xml:space="preserve">Most trials </w:t>
      </w:r>
      <w:r w:rsidR="009C6FC3">
        <w:rPr>
          <w:rFonts w:ascii="Arial" w:hAnsi="Arial" w:cs="Arial"/>
          <w:sz w:val="22"/>
          <w:szCs w:val="22"/>
        </w:rPr>
        <w:t xml:space="preserve">do </w:t>
      </w:r>
      <w:r w:rsidR="008E599C">
        <w:rPr>
          <w:rFonts w:ascii="Arial" w:hAnsi="Arial" w:cs="Arial"/>
          <w:sz w:val="22"/>
          <w:szCs w:val="22"/>
        </w:rPr>
        <w:t>requi</w:t>
      </w:r>
      <w:r w:rsidR="00205133">
        <w:rPr>
          <w:rFonts w:ascii="Arial" w:hAnsi="Arial" w:cs="Arial"/>
          <w:sz w:val="22"/>
          <w:szCs w:val="22"/>
        </w:rPr>
        <w:t>re a genetic confirmation of PWS, but will vary in terms of level of cognitive function or communication required</w:t>
      </w:r>
      <w:r w:rsidR="008E599C">
        <w:rPr>
          <w:rFonts w:ascii="Arial" w:hAnsi="Arial" w:cs="Arial"/>
          <w:sz w:val="22"/>
          <w:szCs w:val="22"/>
        </w:rPr>
        <w:t xml:space="preserve">. </w:t>
      </w:r>
      <w:r w:rsidR="004811CD">
        <w:rPr>
          <w:rFonts w:ascii="Arial" w:hAnsi="Arial" w:cs="Arial"/>
          <w:color w:val="222222"/>
          <w:sz w:val="22"/>
          <w:szCs w:val="22"/>
        </w:rPr>
        <w:t>P</w:t>
      </w:r>
      <w:r w:rsidR="004811CD" w:rsidRPr="00445F25">
        <w:rPr>
          <w:rFonts w:ascii="Arial" w:hAnsi="Arial" w:cs="Arial"/>
          <w:color w:val="222222"/>
          <w:sz w:val="22"/>
          <w:szCs w:val="22"/>
        </w:rPr>
        <w:t>articip</w:t>
      </w:r>
      <w:r w:rsidR="004811CD">
        <w:rPr>
          <w:rFonts w:ascii="Arial" w:hAnsi="Arial" w:cs="Arial"/>
          <w:color w:val="222222"/>
          <w:sz w:val="22"/>
          <w:szCs w:val="22"/>
        </w:rPr>
        <w:t>ants are not able to be enroll</w:t>
      </w:r>
      <w:r w:rsidR="00205133">
        <w:rPr>
          <w:rFonts w:ascii="Arial" w:hAnsi="Arial" w:cs="Arial"/>
          <w:color w:val="222222"/>
          <w:sz w:val="22"/>
          <w:szCs w:val="22"/>
        </w:rPr>
        <w:t>ed</w:t>
      </w:r>
      <w:r w:rsidR="004811CD" w:rsidRPr="00445F25">
        <w:rPr>
          <w:rFonts w:ascii="Arial" w:hAnsi="Arial" w:cs="Arial"/>
          <w:color w:val="222222"/>
          <w:sz w:val="22"/>
          <w:szCs w:val="22"/>
        </w:rPr>
        <w:t xml:space="preserve"> in m</w:t>
      </w:r>
      <w:r w:rsidR="004811CD">
        <w:rPr>
          <w:rFonts w:ascii="Arial" w:hAnsi="Arial" w:cs="Arial"/>
          <w:color w:val="222222"/>
          <w:sz w:val="22"/>
          <w:szCs w:val="22"/>
        </w:rPr>
        <w:t xml:space="preserve">ore than one trial at a time. </w:t>
      </w:r>
      <w:r w:rsidR="004811CD" w:rsidRPr="00445F25">
        <w:rPr>
          <w:rFonts w:ascii="Arial" w:hAnsi="Arial" w:cs="Arial"/>
          <w:color w:val="222222"/>
          <w:sz w:val="22"/>
          <w:szCs w:val="22"/>
        </w:rPr>
        <w:t>This would make it too difficult to tease out the benefits and or risks/side effects of each drug. However, it is possible to complete a trial and to then participate in another</w:t>
      </w:r>
      <w:r w:rsidR="00FC0AF3">
        <w:rPr>
          <w:rFonts w:ascii="Arial" w:hAnsi="Arial" w:cs="Arial"/>
          <w:color w:val="222222"/>
          <w:sz w:val="22"/>
          <w:szCs w:val="22"/>
        </w:rPr>
        <w:t>,</w:t>
      </w:r>
      <w:r w:rsidR="004811CD" w:rsidRPr="00445F25">
        <w:rPr>
          <w:rFonts w:ascii="Arial" w:hAnsi="Arial" w:cs="Arial"/>
          <w:color w:val="222222"/>
          <w:sz w:val="22"/>
          <w:szCs w:val="22"/>
        </w:rPr>
        <w:t xml:space="preserve"> later trial. This is often addressed in the inclusion/exclusion criteria wherein there may be a requirement to have not participated in any other trials over a certain time frame, e.g. the past 6 months.</w:t>
      </w:r>
      <w:r w:rsidR="004811CD">
        <w:rPr>
          <w:rFonts w:ascii="Arial" w:hAnsi="Arial" w:cs="Arial"/>
          <w:color w:val="222222"/>
          <w:sz w:val="22"/>
          <w:szCs w:val="22"/>
        </w:rPr>
        <w:t xml:space="preserve"> </w:t>
      </w:r>
      <w:r w:rsidR="000C7846" w:rsidRPr="00445F25">
        <w:rPr>
          <w:rFonts w:ascii="Arial" w:hAnsi="Arial" w:cs="Arial"/>
          <w:color w:val="222222"/>
          <w:sz w:val="22"/>
          <w:szCs w:val="22"/>
        </w:rPr>
        <w:t>Each trial</w:t>
      </w:r>
      <w:r w:rsidR="000C7846">
        <w:rPr>
          <w:rFonts w:ascii="Arial" w:hAnsi="Arial" w:cs="Arial"/>
          <w:color w:val="222222"/>
          <w:sz w:val="22"/>
          <w:szCs w:val="22"/>
        </w:rPr>
        <w:t>, even if with the same drug,</w:t>
      </w:r>
      <w:r w:rsidR="000C7846" w:rsidRPr="00445F25">
        <w:rPr>
          <w:rFonts w:ascii="Arial" w:hAnsi="Arial" w:cs="Arial"/>
          <w:color w:val="222222"/>
          <w:sz w:val="22"/>
          <w:szCs w:val="22"/>
        </w:rPr>
        <w:t xml:space="preserve"> is</w:t>
      </w:r>
      <w:r w:rsidR="000C7846">
        <w:rPr>
          <w:rFonts w:ascii="Arial" w:hAnsi="Arial" w:cs="Arial"/>
          <w:color w:val="222222"/>
          <w:sz w:val="22"/>
          <w:szCs w:val="22"/>
        </w:rPr>
        <w:t xml:space="preserve"> completely</w:t>
      </w:r>
      <w:r w:rsidR="000C7846" w:rsidRPr="00445F25">
        <w:rPr>
          <w:rFonts w:ascii="Arial" w:hAnsi="Arial" w:cs="Arial"/>
          <w:color w:val="222222"/>
          <w:sz w:val="22"/>
          <w:szCs w:val="22"/>
        </w:rPr>
        <w:t xml:space="preserve"> independent</w:t>
      </w:r>
      <w:r w:rsidR="000C7846">
        <w:rPr>
          <w:rFonts w:ascii="Arial" w:hAnsi="Arial" w:cs="Arial"/>
          <w:color w:val="222222"/>
          <w:sz w:val="22"/>
          <w:szCs w:val="22"/>
        </w:rPr>
        <w:t xml:space="preserve"> with regards to seeking </w:t>
      </w:r>
      <w:r w:rsidR="004811CD">
        <w:rPr>
          <w:rFonts w:ascii="Arial" w:hAnsi="Arial" w:cs="Arial"/>
          <w:color w:val="222222"/>
          <w:sz w:val="22"/>
          <w:szCs w:val="22"/>
        </w:rPr>
        <w:t>participants</w:t>
      </w:r>
      <w:r w:rsidR="000C7846">
        <w:rPr>
          <w:rFonts w:ascii="Arial" w:hAnsi="Arial" w:cs="Arial"/>
          <w:color w:val="222222"/>
          <w:sz w:val="22"/>
          <w:szCs w:val="22"/>
        </w:rPr>
        <w:t>. In</w:t>
      </w:r>
      <w:r w:rsidR="000C7846" w:rsidRPr="00445F25">
        <w:rPr>
          <w:rFonts w:ascii="Arial" w:hAnsi="Arial" w:cs="Arial"/>
          <w:color w:val="222222"/>
          <w:sz w:val="22"/>
          <w:szCs w:val="22"/>
        </w:rPr>
        <w:t>clusion/exclusion criteria can change through phases</w:t>
      </w:r>
      <w:r w:rsidR="00EA63A3">
        <w:rPr>
          <w:rFonts w:ascii="Arial" w:hAnsi="Arial" w:cs="Arial"/>
          <w:color w:val="222222"/>
          <w:sz w:val="22"/>
          <w:szCs w:val="22"/>
        </w:rPr>
        <w:t xml:space="preserve"> of trials, </w:t>
      </w:r>
      <w:r w:rsidR="000C7846">
        <w:rPr>
          <w:rFonts w:ascii="Arial" w:hAnsi="Arial" w:cs="Arial"/>
          <w:color w:val="222222"/>
          <w:sz w:val="22"/>
          <w:szCs w:val="22"/>
        </w:rPr>
        <w:t>based upon previous results and/or the goals of the current study</w:t>
      </w:r>
      <w:r w:rsidR="000C7846" w:rsidRPr="00445F25">
        <w:rPr>
          <w:rFonts w:ascii="Arial" w:hAnsi="Arial" w:cs="Arial"/>
          <w:color w:val="222222"/>
          <w:sz w:val="22"/>
          <w:szCs w:val="22"/>
        </w:rPr>
        <w:t xml:space="preserve">. </w:t>
      </w:r>
      <w:r w:rsidR="00A83410">
        <w:rPr>
          <w:rFonts w:ascii="Arial" w:hAnsi="Arial" w:cs="Arial"/>
          <w:sz w:val="22"/>
          <w:szCs w:val="22"/>
        </w:rPr>
        <w:t>There are usually no limitations on where you live, as long as you are able to make the required travel/visits/stays.</w:t>
      </w:r>
      <w:r w:rsidR="000C7846">
        <w:rPr>
          <w:rFonts w:ascii="Arial" w:hAnsi="Arial" w:cs="Arial"/>
          <w:sz w:val="22"/>
          <w:szCs w:val="22"/>
        </w:rPr>
        <w:t xml:space="preserve"> </w:t>
      </w:r>
    </w:p>
    <w:p w14:paraId="67E8937B" w14:textId="77777777" w:rsidR="000C7846" w:rsidRDefault="000C7846" w:rsidP="000C7846">
      <w:pPr>
        <w:pStyle w:val="NormalWeb"/>
        <w:shd w:val="clear" w:color="auto" w:fill="FFFFFF"/>
        <w:spacing w:before="0" w:beforeAutospacing="0" w:after="0" w:afterAutospacing="0"/>
        <w:jc w:val="both"/>
        <w:rPr>
          <w:rFonts w:ascii="Arial" w:hAnsi="Arial" w:cs="Arial"/>
          <w:color w:val="222222"/>
          <w:sz w:val="22"/>
          <w:szCs w:val="22"/>
        </w:rPr>
      </w:pPr>
    </w:p>
    <w:p w14:paraId="5B099B1D" w14:textId="77777777" w:rsidR="008F57E7" w:rsidRPr="00EA63A3" w:rsidRDefault="008F57E7" w:rsidP="008F57E7">
      <w:pPr>
        <w:pStyle w:val="NormalWeb"/>
        <w:shd w:val="clear" w:color="auto" w:fill="FFFFFF"/>
        <w:spacing w:before="0" w:beforeAutospacing="0" w:after="0" w:afterAutospacing="0"/>
        <w:jc w:val="both"/>
        <w:rPr>
          <w:rFonts w:ascii="Arial" w:hAnsi="Arial" w:cs="Arial"/>
          <w:b/>
          <w:i/>
          <w:color w:val="222222"/>
          <w:sz w:val="20"/>
          <w:szCs w:val="20"/>
        </w:rPr>
      </w:pPr>
      <w:r w:rsidRPr="0094218D">
        <w:rPr>
          <w:rFonts w:ascii="Arial" w:hAnsi="Arial" w:cs="Arial"/>
          <w:b/>
          <w:i/>
          <w:color w:val="222222"/>
          <w:sz w:val="20"/>
          <w:szCs w:val="22"/>
        </w:rPr>
        <w:t>Q: Are there any studies recruiting infants?</w:t>
      </w:r>
    </w:p>
    <w:p w14:paraId="35997426" w14:textId="5C091374" w:rsidR="008F57E7" w:rsidRPr="00445F25" w:rsidRDefault="008F57E7" w:rsidP="000C7846">
      <w:pPr>
        <w:pStyle w:val="NormalWeb"/>
        <w:shd w:val="clear" w:color="auto" w:fill="FFFFFF"/>
        <w:spacing w:before="0" w:beforeAutospacing="0" w:after="0" w:afterAutospacing="0"/>
        <w:jc w:val="both"/>
        <w:rPr>
          <w:rFonts w:ascii="Arial" w:hAnsi="Arial" w:cs="Arial"/>
          <w:color w:val="222222"/>
          <w:sz w:val="22"/>
          <w:szCs w:val="22"/>
        </w:rPr>
      </w:pPr>
      <w:r>
        <w:rPr>
          <w:rFonts w:ascii="Arial" w:hAnsi="Arial" w:cs="Arial"/>
          <w:color w:val="222222"/>
          <w:sz w:val="22"/>
          <w:szCs w:val="22"/>
        </w:rPr>
        <w:t>A study in France is evaluating oxytocin in newly diagnosed infants wi</w:t>
      </w:r>
      <w:r w:rsidR="00E93022">
        <w:rPr>
          <w:rFonts w:ascii="Arial" w:hAnsi="Arial" w:cs="Arial"/>
          <w:color w:val="222222"/>
          <w:sz w:val="22"/>
          <w:szCs w:val="22"/>
        </w:rPr>
        <w:t xml:space="preserve">th PWS was recently completed. </w:t>
      </w:r>
      <w:r>
        <w:rPr>
          <w:rFonts w:ascii="Arial" w:hAnsi="Arial" w:cs="Arial"/>
          <w:color w:val="222222"/>
          <w:sz w:val="22"/>
          <w:szCs w:val="22"/>
        </w:rPr>
        <w:t xml:space="preserve">There are other, preclinical studies ongoing, </w:t>
      </w:r>
      <w:r w:rsidR="00E93022">
        <w:rPr>
          <w:rFonts w:ascii="Arial" w:hAnsi="Arial" w:cs="Arial"/>
          <w:color w:val="222222"/>
          <w:sz w:val="22"/>
          <w:szCs w:val="22"/>
        </w:rPr>
        <w:t>developing</w:t>
      </w:r>
      <w:r>
        <w:rPr>
          <w:rFonts w:ascii="Arial" w:hAnsi="Arial" w:cs="Arial"/>
          <w:color w:val="222222"/>
          <w:sz w:val="22"/>
          <w:szCs w:val="22"/>
        </w:rPr>
        <w:t xml:space="preserve"> new therapies that may be applicable to infants/babies</w:t>
      </w:r>
      <w:r w:rsidR="00E93022">
        <w:rPr>
          <w:rFonts w:ascii="Arial" w:hAnsi="Arial" w:cs="Arial"/>
          <w:color w:val="222222"/>
          <w:sz w:val="22"/>
          <w:szCs w:val="22"/>
        </w:rPr>
        <w:t>,</w:t>
      </w:r>
      <w:r>
        <w:rPr>
          <w:rFonts w:ascii="Arial" w:hAnsi="Arial" w:cs="Arial"/>
          <w:color w:val="222222"/>
          <w:sz w:val="22"/>
          <w:szCs w:val="22"/>
        </w:rPr>
        <w:t xml:space="preserve"> and </w:t>
      </w:r>
      <w:r w:rsidR="00E93022">
        <w:rPr>
          <w:rFonts w:ascii="Arial" w:hAnsi="Arial" w:cs="Arial"/>
          <w:color w:val="222222"/>
          <w:sz w:val="22"/>
          <w:szCs w:val="22"/>
        </w:rPr>
        <w:t xml:space="preserve">which </w:t>
      </w:r>
      <w:r>
        <w:rPr>
          <w:rFonts w:ascii="Arial" w:hAnsi="Arial" w:cs="Arial"/>
          <w:color w:val="222222"/>
          <w:sz w:val="22"/>
          <w:szCs w:val="22"/>
        </w:rPr>
        <w:t xml:space="preserve">may transition to clinical trials in the near future (1-2 years).  We will </w:t>
      </w:r>
      <w:r w:rsidR="00E93022">
        <w:rPr>
          <w:rFonts w:ascii="Arial" w:hAnsi="Arial" w:cs="Arial"/>
          <w:color w:val="222222"/>
          <w:sz w:val="22"/>
          <w:szCs w:val="22"/>
        </w:rPr>
        <w:t xml:space="preserve">post about </w:t>
      </w:r>
      <w:r>
        <w:rPr>
          <w:rFonts w:ascii="Arial" w:hAnsi="Arial" w:cs="Arial"/>
          <w:color w:val="222222"/>
          <w:sz w:val="22"/>
          <w:szCs w:val="22"/>
        </w:rPr>
        <w:t xml:space="preserve">these as soon as they are ready to recruit participants.  </w:t>
      </w:r>
    </w:p>
    <w:p w14:paraId="606ED56F" w14:textId="77777777" w:rsidR="00E75C05" w:rsidRPr="000C7846" w:rsidRDefault="00E75C05" w:rsidP="00204B5A">
      <w:pPr>
        <w:pStyle w:val="NormalWeb"/>
        <w:shd w:val="clear" w:color="auto" w:fill="FFFFFF"/>
        <w:spacing w:before="0" w:beforeAutospacing="0" w:after="0" w:afterAutospacing="0"/>
        <w:jc w:val="both"/>
        <w:rPr>
          <w:rFonts w:ascii="Arial" w:hAnsi="Arial" w:cs="Arial"/>
          <w:sz w:val="22"/>
          <w:szCs w:val="22"/>
        </w:rPr>
      </w:pPr>
    </w:p>
    <w:p w14:paraId="16FEF7EA" w14:textId="77777777" w:rsidR="00E75C05" w:rsidRPr="00DC51C9" w:rsidRDefault="004811CD" w:rsidP="00DC51C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QUESTION GROUP #3</w:t>
      </w:r>
      <w:r w:rsidR="00FC424C">
        <w:rPr>
          <w:rFonts w:ascii="Arial" w:hAnsi="Arial" w:cs="Arial"/>
          <w:b/>
          <w:sz w:val="22"/>
          <w:szCs w:val="22"/>
        </w:rPr>
        <w:t xml:space="preserve"> – HOW DO I DECIDE IF I WANT TO PARTICIPATE?</w:t>
      </w:r>
      <w:r w:rsidR="00DC51C9">
        <w:rPr>
          <w:rFonts w:ascii="Arial" w:hAnsi="Arial" w:cs="Arial"/>
          <w:b/>
          <w:sz w:val="22"/>
          <w:szCs w:val="22"/>
        </w:rPr>
        <w:t xml:space="preserve"> (QUES</w:t>
      </w:r>
      <w:r w:rsidR="00EA63A3">
        <w:rPr>
          <w:rFonts w:ascii="Arial" w:hAnsi="Arial" w:cs="Arial"/>
          <w:b/>
          <w:sz w:val="22"/>
          <w:szCs w:val="22"/>
        </w:rPr>
        <w:t xml:space="preserve">TIONS FOR THE STUDY COORDINATOR AND PRINCIPAL </w:t>
      </w:r>
      <w:r w:rsidR="00DC51C9">
        <w:rPr>
          <w:rFonts w:ascii="Arial" w:hAnsi="Arial" w:cs="Arial"/>
          <w:b/>
          <w:sz w:val="22"/>
          <w:szCs w:val="22"/>
        </w:rPr>
        <w:t>INVESTIGATOR)</w:t>
      </w:r>
    </w:p>
    <w:p w14:paraId="4E7997C2" w14:textId="77777777" w:rsidR="00DC51C9" w:rsidRDefault="00DC51C9" w:rsidP="001205BC">
      <w:pPr>
        <w:pStyle w:val="NormalWeb"/>
        <w:shd w:val="clear" w:color="auto" w:fill="FFFFFF"/>
        <w:spacing w:before="0" w:beforeAutospacing="0" w:after="0" w:afterAutospacing="0"/>
        <w:jc w:val="both"/>
        <w:rPr>
          <w:rFonts w:ascii="Arial" w:hAnsi="Arial" w:cs="Arial"/>
          <w:sz w:val="22"/>
          <w:szCs w:val="22"/>
        </w:rPr>
      </w:pPr>
    </w:p>
    <w:p w14:paraId="29BFDFD2" w14:textId="77777777" w:rsidR="00F03307" w:rsidRDefault="00F03307" w:rsidP="001205BC">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If your family meets the inclusion/exclusion criteria for a trial, or is fortunate to be eligible for more than one trial, you will want to start gathering information on the trial(s) and asking a lot of questions. It is important to understand that seeking information is no way a commitment </w:t>
      </w:r>
      <w:r w:rsidR="00A83410">
        <w:rPr>
          <w:rFonts w:ascii="Arial" w:hAnsi="Arial" w:cs="Arial"/>
          <w:sz w:val="22"/>
          <w:szCs w:val="22"/>
        </w:rPr>
        <w:t xml:space="preserve">to participate. It is an opportunity to learn </w:t>
      </w:r>
      <w:r w:rsidR="00EA63A3">
        <w:rPr>
          <w:rFonts w:ascii="Arial" w:hAnsi="Arial" w:cs="Arial"/>
          <w:sz w:val="22"/>
          <w:szCs w:val="22"/>
        </w:rPr>
        <w:t xml:space="preserve">about the study </w:t>
      </w:r>
      <w:r w:rsidR="00A83410">
        <w:rPr>
          <w:rFonts w:ascii="Arial" w:hAnsi="Arial" w:cs="Arial"/>
          <w:sz w:val="22"/>
          <w:szCs w:val="22"/>
        </w:rPr>
        <w:t xml:space="preserve">and find the facts you need to make the best decision for your family. </w:t>
      </w:r>
      <w:r w:rsidR="00484F44">
        <w:rPr>
          <w:rFonts w:ascii="Arial" w:hAnsi="Arial" w:cs="Arial"/>
          <w:sz w:val="22"/>
          <w:szCs w:val="22"/>
        </w:rPr>
        <w:t xml:space="preserve">In addition, you are able to withdraw from any study at any time. </w:t>
      </w:r>
      <w:r w:rsidR="00A83410">
        <w:rPr>
          <w:rFonts w:ascii="Arial" w:hAnsi="Arial" w:cs="Arial"/>
          <w:sz w:val="22"/>
          <w:szCs w:val="22"/>
        </w:rPr>
        <w:t xml:space="preserve">Your </w:t>
      </w:r>
      <w:r>
        <w:rPr>
          <w:rFonts w:ascii="Arial" w:hAnsi="Arial" w:cs="Arial"/>
          <w:sz w:val="22"/>
          <w:szCs w:val="22"/>
        </w:rPr>
        <w:t>point</w:t>
      </w:r>
      <w:r w:rsidR="00EA63A3">
        <w:rPr>
          <w:rFonts w:ascii="Arial" w:hAnsi="Arial" w:cs="Arial"/>
          <w:sz w:val="22"/>
          <w:szCs w:val="22"/>
        </w:rPr>
        <w:t>s</w:t>
      </w:r>
      <w:r>
        <w:rPr>
          <w:rFonts w:ascii="Arial" w:hAnsi="Arial" w:cs="Arial"/>
          <w:sz w:val="22"/>
          <w:szCs w:val="22"/>
        </w:rPr>
        <w:t xml:space="preserve"> of contact during this process </w:t>
      </w:r>
      <w:r w:rsidR="00A83410">
        <w:rPr>
          <w:rFonts w:ascii="Arial" w:hAnsi="Arial" w:cs="Arial"/>
          <w:sz w:val="22"/>
          <w:szCs w:val="22"/>
        </w:rPr>
        <w:t>will be</w:t>
      </w:r>
      <w:r>
        <w:rPr>
          <w:rFonts w:ascii="Arial" w:hAnsi="Arial" w:cs="Arial"/>
          <w:sz w:val="22"/>
          <w:szCs w:val="22"/>
        </w:rPr>
        <w:t xml:space="preserve"> the </w:t>
      </w:r>
      <w:r w:rsidR="00EA63A3">
        <w:rPr>
          <w:rFonts w:ascii="Arial" w:hAnsi="Arial" w:cs="Arial"/>
          <w:sz w:val="22"/>
          <w:szCs w:val="22"/>
        </w:rPr>
        <w:t xml:space="preserve">study coordinator and </w:t>
      </w:r>
      <w:r>
        <w:rPr>
          <w:rFonts w:ascii="Arial" w:hAnsi="Arial" w:cs="Arial"/>
          <w:sz w:val="22"/>
          <w:szCs w:val="22"/>
        </w:rPr>
        <w:t>principal in</w:t>
      </w:r>
      <w:r w:rsidR="00EA63A3">
        <w:rPr>
          <w:rFonts w:ascii="Arial" w:hAnsi="Arial" w:cs="Arial"/>
          <w:sz w:val="22"/>
          <w:szCs w:val="22"/>
        </w:rPr>
        <w:t>vestigator (PI) for each individual trial. These individuals are</w:t>
      </w:r>
      <w:r>
        <w:rPr>
          <w:rFonts w:ascii="Arial" w:hAnsi="Arial" w:cs="Arial"/>
          <w:sz w:val="22"/>
          <w:szCs w:val="22"/>
        </w:rPr>
        <w:t xml:space="preserve"> the </w:t>
      </w:r>
      <w:proofErr w:type="gramStart"/>
      <w:r>
        <w:rPr>
          <w:rFonts w:ascii="Arial" w:hAnsi="Arial" w:cs="Arial"/>
          <w:sz w:val="22"/>
          <w:szCs w:val="22"/>
        </w:rPr>
        <w:t>expert</w:t>
      </w:r>
      <w:proofErr w:type="gramEnd"/>
      <w:r>
        <w:rPr>
          <w:rFonts w:ascii="Arial" w:hAnsi="Arial" w:cs="Arial"/>
          <w:sz w:val="22"/>
          <w:szCs w:val="22"/>
        </w:rPr>
        <w:t xml:space="preserve"> on that trial and their contact information will be available on the clinicaltrials.gov page for that trial.</w:t>
      </w:r>
      <w:r w:rsidR="000C7846">
        <w:rPr>
          <w:rFonts w:ascii="Arial" w:hAnsi="Arial" w:cs="Arial"/>
          <w:sz w:val="22"/>
          <w:szCs w:val="22"/>
        </w:rPr>
        <w:t xml:space="preserve"> </w:t>
      </w:r>
      <w:r w:rsidR="009073A3">
        <w:rPr>
          <w:rFonts w:ascii="Arial" w:hAnsi="Arial" w:cs="Arial"/>
          <w:sz w:val="22"/>
          <w:szCs w:val="22"/>
        </w:rPr>
        <w:t xml:space="preserve"> It is important to get to know and </w:t>
      </w:r>
      <w:r w:rsidR="00484F44">
        <w:rPr>
          <w:rFonts w:ascii="Arial" w:hAnsi="Arial" w:cs="Arial"/>
          <w:sz w:val="22"/>
          <w:szCs w:val="22"/>
        </w:rPr>
        <w:t xml:space="preserve">be comfortable with the investigators of a study, to develop a relationship </w:t>
      </w:r>
      <w:r w:rsidR="00EA63A3">
        <w:rPr>
          <w:rFonts w:ascii="Arial" w:hAnsi="Arial" w:cs="Arial"/>
          <w:sz w:val="22"/>
          <w:szCs w:val="22"/>
        </w:rPr>
        <w:t>of</w:t>
      </w:r>
      <w:r w:rsidR="00484F44">
        <w:rPr>
          <w:rFonts w:ascii="Arial" w:hAnsi="Arial" w:cs="Arial"/>
          <w:sz w:val="22"/>
          <w:szCs w:val="22"/>
        </w:rPr>
        <w:t xml:space="preserve"> trust </w:t>
      </w:r>
      <w:r w:rsidR="00EA63A3">
        <w:rPr>
          <w:rFonts w:ascii="Arial" w:hAnsi="Arial" w:cs="Arial"/>
          <w:sz w:val="22"/>
          <w:szCs w:val="22"/>
        </w:rPr>
        <w:t>where you know all of your questions and concerns are fully addressed</w:t>
      </w:r>
      <w:r w:rsidR="00484F44">
        <w:rPr>
          <w:rFonts w:ascii="Arial" w:hAnsi="Arial" w:cs="Arial"/>
          <w:sz w:val="22"/>
          <w:szCs w:val="22"/>
        </w:rPr>
        <w:t xml:space="preserve">. </w:t>
      </w:r>
      <w:r w:rsidR="00EA63A3">
        <w:rPr>
          <w:rFonts w:ascii="Arial" w:hAnsi="Arial" w:cs="Arial"/>
          <w:sz w:val="22"/>
          <w:szCs w:val="22"/>
        </w:rPr>
        <w:t xml:space="preserve"> </w:t>
      </w:r>
      <w:r w:rsidR="000C7846">
        <w:rPr>
          <w:rFonts w:ascii="Arial" w:hAnsi="Arial" w:cs="Arial"/>
          <w:sz w:val="22"/>
          <w:szCs w:val="22"/>
        </w:rPr>
        <w:t xml:space="preserve">Some of the types of questions that should be directed to the </w:t>
      </w:r>
      <w:r w:rsidR="000C7846" w:rsidRPr="00DC51C9">
        <w:rPr>
          <w:rFonts w:ascii="Arial" w:hAnsi="Arial" w:cs="Arial"/>
          <w:b/>
          <w:sz w:val="22"/>
          <w:szCs w:val="22"/>
        </w:rPr>
        <w:t>study coordinator</w:t>
      </w:r>
      <w:r w:rsidR="000C7846">
        <w:rPr>
          <w:rFonts w:ascii="Arial" w:hAnsi="Arial" w:cs="Arial"/>
          <w:sz w:val="22"/>
          <w:szCs w:val="22"/>
        </w:rPr>
        <w:t xml:space="preserve"> include:</w:t>
      </w:r>
    </w:p>
    <w:p w14:paraId="40FA35CF" w14:textId="77777777" w:rsidR="000C7846" w:rsidRDefault="000C7846" w:rsidP="001205BC">
      <w:pPr>
        <w:pStyle w:val="NormalWeb"/>
        <w:shd w:val="clear" w:color="auto" w:fill="FFFFFF"/>
        <w:spacing w:before="0" w:beforeAutospacing="0" w:after="0" w:afterAutospacing="0"/>
        <w:jc w:val="both"/>
        <w:rPr>
          <w:rFonts w:ascii="Arial" w:hAnsi="Arial" w:cs="Arial"/>
          <w:sz w:val="22"/>
          <w:szCs w:val="22"/>
        </w:rPr>
      </w:pPr>
    </w:p>
    <w:p w14:paraId="59EF1AB8" w14:textId="77777777" w:rsidR="000C7846" w:rsidRPr="006A6F71" w:rsidRDefault="000C7846" w:rsidP="00EA63A3">
      <w:pPr>
        <w:pStyle w:val="NormalWeb"/>
        <w:shd w:val="clear" w:color="auto" w:fill="FFFFFF"/>
        <w:spacing w:before="0" w:beforeAutospacing="0" w:after="0" w:afterAutospacing="0"/>
        <w:ind w:left="810"/>
        <w:jc w:val="both"/>
        <w:rPr>
          <w:rFonts w:ascii="Arial" w:hAnsi="Arial" w:cs="Arial"/>
          <w:b/>
          <w:i/>
          <w:color w:val="222222"/>
          <w:sz w:val="20"/>
          <w:szCs w:val="20"/>
        </w:rPr>
      </w:pPr>
      <w:r w:rsidRPr="006A6F71">
        <w:rPr>
          <w:rFonts w:ascii="Arial" w:hAnsi="Arial" w:cs="Arial"/>
          <w:b/>
          <w:i/>
          <w:color w:val="222222"/>
          <w:sz w:val="20"/>
          <w:szCs w:val="20"/>
        </w:rPr>
        <w:t xml:space="preserve">Q: How many trips to the facility are you expected to make </w:t>
      </w:r>
      <w:r w:rsidR="00EA63A3" w:rsidRPr="006A6F71">
        <w:rPr>
          <w:rFonts w:ascii="Arial" w:hAnsi="Arial" w:cs="Arial"/>
          <w:b/>
          <w:i/>
          <w:color w:val="222222"/>
          <w:sz w:val="20"/>
          <w:szCs w:val="20"/>
        </w:rPr>
        <w:t>during the study period, and when? Is there flexibility in the schedule?</w:t>
      </w:r>
    </w:p>
    <w:p w14:paraId="44E0DA7D" w14:textId="77777777" w:rsidR="00EA63A3" w:rsidRPr="006A6F71" w:rsidRDefault="00EA63A3" w:rsidP="00EA63A3">
      <w:pPr>
        <w:pStyle w:val="NormalWeb"/>
        <w:shd w:val="clear" w:color="auto" w:fill="FFFFFF"/>
        <w:spacing w:before="0" w:beforeAutospacing="0" w:after="0" w:afterAutospacing="0"/>
        <w:ind w:left="810"/>
        <w:jc w:val="both"/>
        <w:rPr>
          <w:rFonts w:ascii="Arial" w:hAnsi="Arial" w:cs="Arial"/>
          <w:color w:val="222222"/>
          <w:sz w:val="20"/>
          <w:szCs w:val="20"/>
        </w:rPr>
      </w:pPr>
      <w:r w:rsidRPr="006A6F71">
        <w:rPr>
          <w:rFonts w:ascii="Arial" w:hAnsi="Arial" w:cs="Arial"/>
          <w:b/>
          <w:color w:val="222222"/>
          <w:sz w:val="20"/>
          <w:szCs w:val="20"/>
        </w:rPr>
        <w:t xml:space="preserve">Q: </w:t>
      </w:r>
      <w:r w:rsidRPr="006A6F71">
        <w:rPr>
          <w:rFonts w:ascii="Arial" w:hAnsi="Arial" w:cs="Arial"/>
          <w:b/>
          <w:i/>
          <w:color w:val="222222"/>
          <w:sz w:val="20"/>
          <w:szCs w:val="20"/>
        </w:rPr>
        <w:t>How long will the trial</w:t>
      </w:r>
      <w:r w:rsidR="00627C66" w:rsidRPr="006A6F71">
        <w:rPr>
          <w:rFonts w:ascii="Arial" w:hAnsi="Arial" w:cs="Arial"/>
          <w:b/>
          <w:i/>
          <w:color w:val="222222"/>
          <w:sz w:val="20"/>
          <w:szCs w:val="20"/>
        </w:rPr>
        <w:t xml:space="preserve"> last?</w:t>
      </w:r>
      <w:r w:rsidRPr="006A6F71">
        <w:rPr>
          <w:rFonts w:ascii="Arial" w:hAnsi="Arial" w:cs="Arial"/>
          <w:b/>
          <w:color w:val="222222"/>
          <w:sz w:val="20"/>
          <w:szCs w:val="20"/>
        </w:rPr>
        <w:t xml:space="preserve"> </w:t>
      </w:r>
    </w:p>
    <w:p w14:paraId="012AB87E" w14:textId="77777777" w:rsidR="00337098" w:rsidRPr="006A6F71" w:rsidRDefault="00337098" w:rsidP="00EA63A3">
      <w:pPr>
        <w:pStyle w:val="NormalWeb"/>
        <w:shd w:val="clear" w:color="auto" w:fill="FFFFFF"/>
        <w:spacing w:before="0" w:beforeAutospacing="0" w:after="0" w:afterAutospacing="0"/>
        <w:ind w:left="810"/>
        <w:jc w:val="both"/>
        <w:rPr>
          <w:rFonts w:ascii="Arial" w:hAnsi="Arial" w:cs="Arial"/>
          <w:b/>
          <w:color w:val="222222"/>
          <w:sz w:val="20"/>
          <w:szCs w:val="20"/>
        </w:rPr>
      </w:pPr>
      <w:r w:rsidRPr="006A6F71">
        <w:rPr>
          <w:rFonts w:ascii="Arial" w:hAnsi="Arial" w:cs="Arial"/>
          <w:b/>
          <w:color w:val="222222"/>
          <w:sz w:val="20"/>
          <w:szCs w:val="20"/>
        </w:rPr>
        <w:t>Q</w:t>
      </w:r>
      <w:r w:rsidRPr="006A6F71">
        <w:rPr>
          <w:rFonts w:ascii="Arial" w:hAnsi="Arial" w:cs="Arial"/>
          <w:b/>
          <w:i/>
          <w:color w:val="222222"/>
          <w:sz w:val="20"/>
          <w:szCs w:val="20"/>
        </w:rPr>
        <w:t>: How much of drug trials are conducted at the universities and how much in the participant's home? Can blood be drawn at the person's local lab</w:t>
      </w:r>
      <w:r w:rsidR="0059745C" w:rsidRPr="006A6F71">
        <w:rPr>
          <w:rFonts w:ascii="Arial" w:hAnsi="Arial" w:cs="Arial"/>
          <w:b/>
          <w:i/>
          <w:color w:val="222222"/>
          <w:sz w:val="20"/>
          <w:szCs w:val="20"/>
        </w:rPr>
        <w:t xml:space="preserve">? Could my child's </w:t>
      </w:r>
      <w:proofErr w:type="spellStart"/>
      <w:r w:rsidR="0059745C" w:rsidRPr="006A6F71">
        <w:rPr>
          <w:rFonts w:ascii="Arial" w:hAnsi="Arial" w:cs="Arial"/>
          <w:b/>
          <w:i/>
          <w:color w:val="222222"/>
          <w:sz w:val="20"/>
          <w:szCs w:val="20"/>
        </w:rPr>
        <w:t>ped</w:t>
      </w:r>
      <w:proofErr w:type="spellEnd"/>
      <w:r w:rsidR="0059745C" w:rsidRPr="006A6F71">
        <w:rPr>
          <w:rFonts w:ascii="Arial" w:hAnsi="Arial" w:cs="Arial"/>
          <w:b/>
          <w:i/>
          <w:color w:val="222222"/>
          <w:sz w:val="20"/>
          <w:szCs w:val="20"/>
        </w:rPr>
        <w:t xml:space="preserve"> act as a medium on behalf?</w:t>
      </w:r>
    </w:p>
    <w:p w14:paraId="5EF46D66" w14:textId="77777777" w:rsidR="00337098" w:rsidRPr="006A6F71" w:rsidRDefault="00337098" w:rsidP="00EA63A3">
      <w:pPr>
        <w:pStyle w:val="NormalWeb"/>
        <w:shd w:val="clear" w:color="auto" w:fill="FFFFFF"/>
        <w:spacing w:before="0" w:beforeAutospacing="0" w:after="0" w:afterAutospacing="0"/>
        <w:ind w:left="810"/>
        <w:jc w:val="both"/>
        <w:rPr>
          <w:rFonts w:ascii="Arial" w:hAnsi="Arial" w:cs="Arial"/>
          <w:b/>
          <w:i/>
          <w:color w:val="222222"/>
          <w:sz w:val="20"/>
          <w:szCs w:val="20"/>
        </w:rPr>
      </w:pPr>
      <w:r w:rsidRPr="006A6F71">
        <w:rPr>
          <w:rFonts w:ascii="Arial" w:hAnsi="Arial" w:cs="Arial"/>
          <w:b/>
          <w:i/>
          <w:color w:val="222222"/>
          <w:sz w:val="20"/>
          <w:szCs w:val="20"/>
        </w:rPr>
        <w:t>Q: What if my son lives at Latham Centers</w:t>
      </w:r>
      <w:r w:rsidR="00EA63A3" w:rsidRPr="006A6F71">
        <w:rPr>
          <w:rFonts w:ascii="Arial" w:hAnsi="Arial" w:cs="Arial"/>
          <w:b/>
          <w:i/>
          <w:color w:val="222222"/>
          <w:sz w:val="20"/>
          <w:szCs w:val="20"/>
        </w:rPr>
        <w:t>?</w:t>
      </w:r>
    </w:p>
    <w:p w14:paraId="6215C1AA" w14:textId="77777777" w:rsidR="00EA63A3" w:rsidRPr="00337098" w:rsidRDefault="00EA63A3" w:rsidP="00EA63A3">
      <w:pPr>
        <w:pStyle w:val="NormalWeb"/>
        <w:shd w:val="clear" w:color="auto" w:fill="FFFFFF"/>
        <w:spacing w:before="0" w:beforeAutospacing="0" w:after="0" w:afterAutospacing="0"/>
        <w:ind w:left="810"/>
        <w:jc w:val="both"/>
        <w:rPr>
          <w:rFonts w:ascii="Arial" w:hAnsi="Arial" w:cs="Arial"/>
          <w:b/>
          <w:i/>
          <w:color w:val="222222"/>
          <w:sz w:val="22"/>
          <w:szCs w:val="22"/>
        </w:rPr>
      </w:pPr>
    </w:p>
    <w:p w14:paraId="77B3735E" w14:textId="77777777" w:rsidR="00E33511" w:rsidRDefault="006C0AC4" w:rsidP="001955C4">
      <w:pPr>
        <w:pStyle w:val="NormalWeb"/>
        <w:shd w:val="clear" w:color="auto" w:fill="FFFFFF"/>
        <w:spacing w:before="0" w:beforeAutospacing="0" w:after="0" w:afterAutospacing="0"/>
        <w:ind w:left="720"/>
        <w:jc w:val="both"/>
        <w:rPr>
          <w:rFonts w:ascii="Arial" w:hAnsi="Arial" w:cs="Arial"/>
          <w:color w:val="222222"/>
          <w:sz w:val="22"/>
          <w:szCs w:val="22"/>
        </w:rPr>
      </w:pPr>
      <w:r w:rsidRPr="00445F25">
        <w:rPr>
          <w:rFonts w:ascii="Arial" w:hAnsi="Arial" w:cs="Arial"/>
          <w:color w:val="222222"/>
          <w:sz w:val="22"/>
          <w:szCs w:val="22"/>
        </w:rPr>
        <w:t xml:space="preserve">A: </w:t>
      </w:r>
      <w:r>
        <w:rPr>
          <w:rFonts w:ascii="Arial" w:hAnsi="Arial" w:cs="Arial"/>
          <w:color w:val="222222"/>
          <w:sz w:val="22"/>
          <w:szCs w:val="22"/>
        </w:rPr>
        <w:t>Trial lengths, number of visits, and length of visits vary greatly</w:t>
      </w:r>
      <w:r w:rsidR="00EA63A3">
        <w:rPr>
          <w:rFonts w:ascii="Arial" w:hAnsi="Arial" w:cs="Arial"/>
          <w:color w:val="222222"/>
          <w:sz w:val="22"/>
          <w:szCs w:val="22"/>
        </w:rPr>
        <w:t xml:space="preserve"> depending on the Phase and goals</w:t>
      </w:r>
      <w:r>
        <w:rPr>
          <w:rFonts w:ascii="Arial" w:hAnsi="Arial" w:cs="Arial"/>
          <w:color w:val="222222"/>
          <w:sz w:val="22"/>
          <w:szCs w:val="22"/>
        </w:rPr>
        <w:t xml:space="preserve">. </w:t>
      </w:r>
      <w:r w:rsidRPr="00445F25">
        <w:rPr>
          <w:rFonts w:ascii="Arial" w:hAnsi="Arial" w:cs="Arial"/>
          <w:color w:val="222222"/>
          <w:sz w:val="22"/>
          <w:szCs w:val="22"/>
        </w:rPr>
        <w:t>Many of the ongoing and upcoming trials are shorter term with all visits taking place within ~3 months</w:t>
      </w:r>
      <w:r>
        <w:rPr>
          <w:rFonts w:ascii="Arial" w:hAnsi="Arial" w:cs="Arial"/>
          <w:color w:val="222222"/>
          <w:sz w:val="22"/>
          <w:szCs w:val="22"/>
        </w:rPr>
        <w:t>. I</w:t>
      </w:r>
      <w:r w:rsidR="00337098" w:rsidRPr="00445F25">
        <w:rPr>
          <w:rFonts w:ascii="Arial" w:hAnsi="Arial" w:cs="Arial"/>
          <w:color w:val="222222"/>
          <w:sz w:val="22"/>
          <w:szCs w:val="22"/>
        </w:rPr>
        <w:t>n general, all samples are collected and clinica</w:t>
      </w:r>
      <w:r w:rsidR="00337098">
        <w:rPr>
          <w:rFonts w:ascii="Arial" w:hAnsi="Arial" w:cs="Arial"/>
          <w:color w:val="222222"/>
          <w:sz w:val="22"/>
          <w:szCs w:val="22"/>
        </w:rPr>
        <w:t>l exams given at the study site.</w:t>
      </w:r>
      <w:r>
        <w:rPr>
          <w:rFonts w:ascii="Arial" w:hAnsi="Arial" w:cs="Arial"/>
          <w:color w:val="222222"/>
          <w:sz w:val="22"/>
          <w:szCs w:val="22"/>
        </w:rPr>
        <w:t xml:space="preserve"> </w:t>
      </w:r>
      <w:r w:rsidR="00337098" w:rsidRPr="00445F25">
        <w:rPr>
          <w:rFonts w:ascii="Arial" w:hAnsi="Arial" w:cs="Arial"/>
          <w:color w:val="222222"/>
          <w:sz w:val="22"/>
          <w:szCs w:val="22"/>
        </w:rPr>
        <w:t xml:space="preserve">Those living in group or residential housing </w:t>
      </w:r>
      <w:r w:rsidR="00337098">
        <w:rPr>
          <w:rFonts w:ascii="Arial" w:hAnsi="Arial" w:cs="Arial"/>
          <w:color w:val="222222"/>
          <w:sz w:val="22"/>
          <w:szCs w:val="22"/>
        </w:rPr>
        <w:t>are</w:t>
      </w:r>
      <w:r w:rsidR="00337098" w:rsidRPr="00445F25">
        <w:rPr>
          <w:rFonts w:ascii="Arial" w:hAnsi="Arial" w:cs="Arial"/>
          <w:color w:val="222222"/>
          <w:sz w:val="22"/>
          <w:szCs w:val="22"/>
        </w:rPr>
        <w:t xml:space="preserve"> </w:t>
      </w:r>
      <w:r w:rsidR="00337098">
        <w:rPr>
          <w:rFonts w:ascii="Arial" w:hAnsi="Arial" w:cs="Arial"/>
          <w:color w:val="222222"/>
          <w:sz w:val="22"/>
          <w:szCs w:val="22"/>
        </w:rPr>
        <w:t xml:space="preserve">generally still </w:t>
      </w:r>
      <w:r w:rsidR="00337098" w:rsidRPr="00445F25">
        <w:rPr>
          <w:rFonts w:ascii="Arial" w:hAnsi="Arial" w:cs="Arial"/>
          <w:color w:val="222222"/>
          <w:sz w:val="22"/>
          <w:szCs w:val="22"/>
        </w:rPr>
        <w:t>eligible to participate in clinical trials</w:t>
      </w:r>
      <w:r w:rsidR="00337098">
        <w:rPr>
          <w:rFonts w:ascii="Arial" w:hAnsi="Arial" w:cs="Arial"/>
          <w:color w:val="222222"/>
          <w:sz w:val="22"/>
          <w:szCs w:val="22"/>
        </w:rPr>
        <w:t xml:space="preserve"> as long as they are able</w:t>
      </w:r>
      <w:r w:rsidR="00337098" w:rsidRPr="00445F25">
        <w:rPr>
          <w:rFonts w:ascii="Arial" w:hAnsi="Arial" w:cs="Arial"/>
          <w:color w:val="222222"/>
          <w:sz w:val="22"/>
          <w:szCs w:val="22"/>
        </w:rPr>
        <w:t xml:space="preserve"> to travel to study</w:t>
      </w:r>
      <w:r w:rsidR="00337098">
        <w:rPr>
          <w:rFonts w:ascii="Arial" w:hAnsi="Arial" w:cs="Arial"/>
          <w:color w:val="222222"/>
          <w:sz w:val="22"/>
          <w:szCs w:val="22"/>
        </w:rPr>
        <w:t xml:space="preserve"> sites for the required visits.</w:t>
      </w:r>
      <w:r w:rsidR="007F3FA6">
        <w:rPr>
          <w:rFonts w:ascii="Arial" w:hAnsi="Arial" w:cs="Arial"/>
          <w:color w:val="222222"/>
          <w:sz w:val="22"/>
          <w:szCs w:val="22"/>
        </w:rPr>
        <w:t xml:space="preserve"> </w:t>
      </w:r>
      <w:r w:rsidR="00EA63A3">
        <w:rPr>
          <w:rFonts w:ascii="Arial" w:hAnsi="Arial" w:cs="Arial"/>
          <w:color w:val="222222"/>
          <w:sz w:val="22"/>
          <w:szCs w:val="22"/>
        </w:rPr>
        <w:t>Sometimes health care personnel will come to participants where they live.</w:t>
      </w:r>
    </w:p>
    <w:p w14:paraId="3A5DCA78" w14:textId="77777777" w:rsidR="00E33511" w:rsidRDefault="00E33511" w:rsidP="00E33511">
      <w:pPr>
        <w:pStyle w:val="NormalWeb"/>
        <w:shd w:val="clear" w:color="auto" w:fill="FFFFFF"/>
        <w:spacing w:before="0" w:beforeAutospacing="0" w:after="0" w:afterAutospacing="0"/>
        <w:ind w:left="720"/>
        <w:jc w:val="both"/>
        <w:rPr>
          <w:rFonts w:ascii="Arial" w:hAnsi="Arial" w:cs="Arial"/>
          <w:b/>
          <w:i/>
          <w:color w:val="222222"/>
          <w:sz w:val="22"/>
          <w:szCs w:val="22"/>
        </w:rPr>
      </w:pPr>
    </w:p>
    <w:p w14:paraId="3B2D3808" w14:textId="77777777" w:rsidR="00E33511" w:rsidRPr="006A6F71" w:rsidRDefault="00E33511" w:rsidP="00E33511">
      <w:pPr>
        <w:pStyle w:val="NormalWeb"/>
        <w:shd w:val="clear" w:color="auto" w:fill="FFFFFF"/>
        <w:spacing w:before="0" w:beforeAutospacing="0" w:after="0" w:afterAutospacing="0"/>
        <w:ind w:left="720"/>
        <w:jc w:val="both"/>
        <w:rPr>
          <w:rFonts w:ascii="Arial" w:hAnsi="Arial" w:cs="Arial"/>
          <w:b/>
          <w:i/>
          <w:color w:val="222222"/>
          <w:sz w:val="20"/>
          <w:szCs w:val="20"/>
        </w:rPr>
      </w:pPr>
      <w:r w:rsidRPr="006A6F71">
        <w:rPr>
          <w:rFonts w:ascii="Arial" w:hAnsi="Arial" w:cs="Arial"/>
          <w:b/>
          <w:i/>
          <w:color w:val="222222"/>
          <w:sz w:val="20"/>
          <w:szCs w:val="20"/>
        </w:rPr>
        <w:t>Q: When an individual is interested in participating in a clinical trial, at what point do they find out whether or not there will be financial assistance for the family - travel expenses, etc</w:t>
      </w:r>
    </w:p>
    <w:p w14:paraId="50CB6DF6" w14:textId="77777777" w:rsidR="00204B5A" w:rsidRPr="009C6FC3" w:rsidRDefault="007F3FA6" w:rsidP="001955C4">
      <w:pPr>
        <w:pStyle w:val="NormalWeb"/>
        <w:shd w:val="clear" w:color="auto" w:fill="FFFFFF"/>
        <w:spacing w:before="0" w:beforeAutospacing="0" w:after="0" w:afterAutospacing="0"/>
        <w:ind w:left="720"/>
        <w:jc w:val="both"/>
        <w:rPr>
          <w:rFonts w:ascii="Arial" w:hAnsi="Arial" w:cs="Arial"/>
          <w:color w:val="FF0000"/>
          <w:sz w:val="22"/>
          <w:szCs w:val="22"/>
        </w:rPr>
      </w:pPr>
      <w:r>
        <w:rPr>
          <w:rFonts w:ascii="Arial" w:hAnsi="Arial" w:cs="Arial"/>
          <w:color w:val="222222"/>
          <w:sz w:val="22"/>
          <w:szCs w:val="22"/>
        </w:rPr>
        <w:t xml:space="preserve">Information regarding financial assistance and/or reimbursements </w:t>
      </w:r>
      <w:r w:rsidR="009C6FC3">
        <w:rPr>
          <w:rFonts w:ascii="Arial" w:hAnsi="Arial" w:cs="Arial"/>
          <w:color w:val="222222"/>
          <w:sz w:val="22"/>
          <w:szCs w:val="22"/>
        </w:rPr>
        <w:t>will</w:t>
      </w:r>
      <w:r>
        <w:rPr>
          <w:rFonts w:ascii="Arial" w:hAnsi="Arial" w:cs="Arial"/>
          <w:color w:val="222222"/>
          <w:sz w:val="22"/>
          <w:szCs w:val="22"/>
        </w:rPr>
        <w:t xml:space="preserve"> be available prior to agr</w:t>
      </w:r>
      <w:r w:rsidR="00E33511">
        <w:rPr>
          <w:rFonts w:ascii="Arial" w:hAnsi="Arial" w:cs="Arial"/>
          <w:color w:val="222222"/>
          <w:sz w:val="22"/>
          <w:szCs w:val="22"/>
        </w:rPr>
        <w:t xml:space="preserve">eeing to participate in </w:t>
      </w:r>
      <w:r w:rsidR="00E33511" w:rsidRPr="009C6FC3">
        <w:rPr>
          <w:rFonts w:ascii="Arial" w:hAnsi="Arial" w:cs="Arial"/>
          <w:color w:val="000000" w:themeColor="text1"/>
          <w:sz w:val="22"/>
          <w:szCs w:val="22"/>
        </w:rPr>
        <w:t xml:space="preserve">a trial. </w:t>
      </w:r>
      <w:r w:rsidR="009C6FC3" w:rsidRPr="009C6FC3">
        <w:rPr>
          <w:rFonts w:ascii="Arial" w:hAnsi="Arial" w:cs="Arial"/>
          <w:color w:val="000000" w:themeColor="text1"/>
          <w:sz w:val="22"/>
          <w:szCs w:val="22"/>
        </w:rPr>
        <w:t xml:space="preserve">Usually, the study coordinator will go over those details with you </w:t>
      </w:r>
      <w:r w:rsidR="009C6FC3">
        <w:rPr>
          <w:rFonts w:ascii="Arial" w:hAnsi="Arial" w:cs="Arial"/>
          <w:color w:val="000000" w:themeColor="text1"/>
          <w:sz w:val="22"/>
          <w:szCs w:val="22"/>
        </w:rPr>
        <w:t xml:space="preserve">early on, </w:t>
      </w:r>
      <w:r w:rsidR="009C6FC3" w:rsidRPr="009C6FC3">
        <w:rPr>
          <w:rFonts w:ascii="Arial" w:hAnsi="Arial" w:cs="Arial"/>
          <w:color w:val="000000" w:themeColor="text1"/>
          <w:sz w:val="22"/>
          <w:szCs w:val="22"/>
        </w:rPr>
        <w:t>as they review the study schedule.</w:t>
      </w:r>
      <w:r w:rsidR="009C6FC3">
        <w:rPr>
          <w:rFonts w:ascii="Arial" w:hAnsi="Arial" w:cs="Arial"/>
          <w:color w:val="FF0000"/>
          <w:sz w:val="22"/>
          <w:szCs w:val="22"/>
        </w:rPr>
        <w:t xml:space="preserve">  </w:t>
      </w:r>
    </w:p>
    <w:p w14:paraId="27465527" w14:textId="77777777" w:rsidR="001955C4" w:rsidRPr="006A6F71" w:rsidRDefault="001955C4" w:rsidP="00D31B3A">
      <w:pPr>
        <w:pStyle w:val="NormalWeb"/>
        <w:shd w:val="clear" w:color="auto" w:fill="FFFFFF"/>
        <w:spacing w:before="0" w:beforeAutospacing="0" w:after="0" w:afterAutospacing="0"/>
        <w:jc w:val="both"/>
        <w:rPr>
          <w:rFonts w:ascii="Arial" w:hAnsi="Arial" w:cs="Arial"/>
          <w:b/>
          <w:i/>
          <w:color w:val="222222"/>
          <w:sz w:val="20"/>
          <w:szCs w:val="20"/>
        </w:rPr>
      </w:pPr>
    </w:p>
    <w:p w14:paraId="503D8A64" w14:textId="77777777" w:rsidR="0059745C" w:rsidRPr="006A6F71" w:rsidRDefault="0059745C" w:rsidP="0059745C">
      <w:pPr>
        <w:pStyle w:val="NormalWeb"/>
        <w:shd w:val="clear" w:color="auto" w:fill="FFFFFF"/>
        <w:spacing w:before="0" w:beforeAutospacing="0" w:after="0" w:afterAutospacing="0"/>
        <w:ind w:left="720"/>
        <w:jc w:val="both"/>
        <w:rPr>
          <w:rFonts w:ascii="Arial" w:hAnsi="Arial" w:cs="Arial"/>
          <w:b/>
          <w:i/>
          <w:color w:val="222222"/>
          <w:sz w:val="20"/>
          <w:szCs w:val="20"/>
        </w:rPr>
      </w:pPr>
      <w:r w:rsidRPr="006A6F71">
        <w:rPr>
          <w:rFonts w:ascii="Arial" w:hAnsi="Arial" w:cs="Arial"/>
          <w:b/>
          <w:i/>
          <w:color w:val="222222"/>
          <w:sz w:val="20"/>
          <w:szCs w:val="20"/>
        </w:rPr>
        <w:t>Q: How long is the wait period after you apply, to find out if you are selected for the trial?</w:t>
      </w:r>
    </w:p>
    <w:p w14:paraId="63F2F445" w14:textId="77777777" w:rsidR="0059745C" w:rsidRPr="00337098" w:rsidRDefault="0059745C" w:rsidP="0059745C">
      <w:pPr>
        <w:pStyle w:val="NormalWeb"/>
        <w:shd w:val="clear" w:color="auto" w:fill="FFFFFF"/>
        <w:spacing w:before="0" w:beforeAutospacing="0" w:after="0" w:afterAutospacing="0"/>
        <w:ind w:left="720"/>
        <w:jc w:val="both"/>
        <w:rPr>
          <w:rFonts w:ascii="Arial" w:hAnsi="Arial" w:cs="Arial"/>
          <w:color w:val="222222"/>
          <w:sz w:val="22"/>
          <w:szCs w:val="22"/>
        </w:rPr>
      </w:pPr>
      <w:r>
        <w:rPr>
          <w:rFonts w:ascii="Arial" w:hAnsi="Arial" w:cs="Arial"/>
          <w:color w:val="222222"/>
          <w:sz w:val="22"/>
          <w:szCs w:val="22"/>
        </w:rPr>
        <w:t xml:space="preserve">A; Investigators are eager to find qualified participants for their trials. Once you have gathered the necessary information, had your questions answered, and have decided to participate, you will generally begin the informed consent process. </w:t>
      </w:r>
      <w:r w:rsidR="009C6FC3">
        <w:rPr>
          <w:rFonts w:ascii="Arial" w:hAnsi="Arial" w:cs="Arial"/>
          <w:color w:val="222222"/>
          <w:sz w:val="22"/>
          <w:szCs w:val="22"/>
        </w:rPr>
        <w:t xml:space="preserve"> There may be a short delay if the study has several participants enrolling at once, as the visits will need to be staggered. </w:t>
      </w:r>
    </w:p>
    <w:p w14:paraId="7A91E204" w14:textId="77777777" w:rsidR="0059745C" w:rsidRDefault="0059745C" w:rsidP="00892D59">
      <w:pPr>
        <w:pStyle w:val="NormalWeb"/>
        <w:shd w:val="clear" w:color="auto" w:fill="FFFFFF"/>
        <w:spacing w:before="0" w:beforeAutospacing="0" w:after="0" w:afterAutospacing="0"/>
        <w:ind w:firstLine="720"/>
        <w:jc w:val="both"/>
        <w:rPr>
          <w:rFonts w:ascii="Arial" w:hAnsi="Arial" w:cs="Arial"/>
          <w:b/>
          <w:i/>
          <w:color w:val="222222"/>
          <w:sz w:val="22"/>
          <w:szCs w:val="22"/>
        </w:rPr>
      </w:pPr>
    </w:p>
    <w:p w14:paraId="4998A352" w14:textId="77777777" w:rsidR="00EA63A3" w:rsidRPr="006A6F71" w:rsidRDefault="00EA63A3" w:rsidP="00EA63A3">
      <w:pPr>
        <w:pStyle w:val="NormalWeb"/>
        <w:shd w:val="clear" w:color="auto" w:fill="FFFFFF"/>
        <w:spacing w:before="0" w:beforeAutospacing="0" w:after="0" w:afterAutospacing="0"/>
        <w:jc w:val="both"/>
        <w:rPr>
          <w:rFonts w:ascii="Arial" w:hAnsi="Arial" w:cs="Arial"/>
          <w:b/>
          <w:i/>
          <w:color w:val="222222"/>
          <w:sz w:val="20"/>
          <w:szCs w:val="20"/>
        </w:rPr>
      </w:pPr>
      <w:r w:rsidRPr="006A6F71">
        <w:rPr>
          <w:rFonts w:ascii="Arial" w:hAnsi="Arial" w:cs="Arial"/>
          <w:b/>
          <w:i/>
          <w:color w:val="222222"/>
          <w:sz w:val="20"/>
          <w:szCs w:val="20"/>
        </w:rPr>
        <w:t>Additional questions for the study coordinator or principal investigator include:</w:t>
      </w:r>
    </w:p>
    <w:p w14:paraId="7FBE61F8" w14:textId="77777777" w:rsidR="009073A3" w:rsidRPr="006A6F71" w:rsidRDefault="009073A3" w:rsidP="00EA63A3">
      <w:pPr>
        <w:pStyle w:val="NormalWeb"/>
        <w:shd w:val="clear" w:color="auto" w:fill="FFFFFF"/>
        <w:spacing w:before="0" w:beforeAutospacing="0" w:after="0" w:afterAutospacing="0"/>
        <w:jc w:val="both"/>
        <w:rPr>
          <w:rFonts w:ascii="Arial" w:hAnsi="Arial" w:cs="Arial"/>
          <w:b/>
          <w:i/>
          <w:color w:val="222222"/>
          <w:sz w:val="20"/>
          <w:szCs w:val="20"/>
        </w:rPr>
      </w:pPr>
      <w:r w:rsidRPr="006A6F71">
        <w:rPr>
          <w:rFonts w:ascii="Arial" w:hAnsi="Arial" w:cs="Arial"/>
          <w:b/>
          <w:i/>
          <w:color w:val="222222"/>
          <w:sz w:val="20"/>
          <w:szCs w:val="20"/>
        </w:rPr>
        <w:t xml:space="preserve">Q: When researching clinical trials, where could we </w:t>
      </w:r>
      <w:r w:rsidR="008E599C" w:rsidRPr="006A6F71">
        <w:rPr>
          <w:rFonts w:ascii="Arial" w:hAnsi="Arial" w:cs="Arial"/>
          <w:b/>
          <w:i/>
          <w:color w:val="222222"/>
          <w:sz w:val="20"/>
          <w:szCs w:val="20"/>
        </w:rPr>
        <w:t xml:space="preserve">find </w:t>
      </w:r>
      <w:r w:rsidRPr="006A6F71">
        <w:rPr>
          <w:rFonts w:ascii="Arial" w:hAnsi="Arial" w:cs="Arial"/>
          <w:b/>
          <w:i/>
          <w:color w:val="222222"/>
          <w:sz w:val="20"/>
          <w:szCs w:val="20"/>
        </w:rPr>
        <w:t>adverse events reported?</w:t>
      </w:r>
    </w:p>
    <w:p w14:paraId="45C1577C" w14:textId="77777777" w:rsidR="009073A3" w:rsidRPr="009073A3" w:rsidRDefault="00484F44" w:rsidP="00EA63A3">
      <w:pPr>
        <w:pStyle w:val="NormalWeb"/>
        <w:shd w:val="clear" w:color="auto" w:fill="FFFFFF"/>
        <w:spacing w:before="0" w:beforeAutospacing="0" w:after="0" w:afterAutospacing="0"/>
        <w:jc w:val="both"/>
        <w:rPr>
          <w:rFonts w:ascii="Arial" w:hAnsi="Arial" w:cs="Arial"/>
          <w:color w:val="222222"/>
          <w:sz w:val="22"/>
          <w:szCs w:val="22"/>
        </w:rPr>
      </w:pPr>
      <w:r>
        <w:rPr>
          <w:rFonts w:ascii="Arial" w:hAnsi="Arial" w:cs="Arial"/>
          <w:color w:val="222222"/>
          <w:sz w:val="22"/>
          <w:szCs w:val="22"/>
        </w:rPr>
        <w:t>A:</w:t>
      </w:r>
      <w:r w:rsidR="008E599C">
        <w:rPr>
          <w:rFonts w:ascii="Arial" w:hAnsi="Arial" w:cs="Arial"/>
          <w:color w:val="222222"/>
          <w:sz w:val="22"/>
          <w:szCs w:val="22"/>
        </w:rPr>
        <w:t xml:space="preserve"> </w:t>
      </w:r>
      <w:r>
        <w:rPr>
          <w:rFonts w:ascii="Arial" w:hAnsi="Arial" w:cs="Arial"/>
          <w:color w:val="222222"/>
          <w:sz w:val="22"/>
          <w:szCs w:val="22"/>
        </w:rPr>
        <w:t xml:space="preserve">The </w:t>
      </w:r>
      <w:r w:rsidR="009C6FC3">
        <w:rPr>
          <w:rFonts w:ascii="Arial" w:hAnsi="Arial" w:cs="Arial"/>
          <w:color w:val="222222"/>
          <w:sz w:val="22"/>
          <w:szCs w:val="22"/>
        </w:rPr>
        <w:t xml:space="preserve">PI and </w:t>
      </w:r>
      <w:r w:rsidR="008E599C">
        <w:rPr>
          <w:rFonts w:ascii="Arial" w:hAnsi="Arial" w:cs="Arial"/>
          <w:color w:val="222222"/>
          <w:sz w:val="22"/>
          <w:szCs w:val="22"/>
        </w:rPr>
        <w:t>study coordinator</w:t>
      </w:r>
      <w:r w:rsidR="007F11D2">
        <w:rPr>
          <w:rFonts w:ascii="Arial" w:hAnsi="Arial" w:cs="Arial"/>
          <w:color w:val="222222"/>
          <w:sz w:val="22"/>
          <w:szCs w:val="22"/>
        </w:rPr>
        <w:t xml:space="preserve"> receive</w:t>
      </w:r>
      <w:r w:rsidR="008E599C">
        <w:rPr>
          <w:rFonts w:ascii="Arial" w:hAnsi="Arial" w:cs="Arial"/>
          <w:color w:val="222222"/>
          <w:sz w:val="22"/>
          <w:szCs w:val="22"/>
        </w:rPr>
        <w:t xml:space="preserve"> all information on adverse events and potential side effects </w:t>
      </w:r>
      <w:r>
        <w:rPr>
          <w:rFonts w:ascii="Arial" w:hAnsi="Arial" w:cs="Arial"/>
          <w:color w:val="222222"/>
          <w:sz w:val="22"/>
          <w:szCs w:val="22"/>
        </w:rPr>
        <w:t>from the drug company and will review it with you during the informed consent process</w:t>
      </w:r>
      <w:r w:rsidR="009C6FC3">
        <w:rPr>
          <w:rFonts w:ascii="Arial" w:hAnsi="Arial" w:cs="Arial"/>
          <w:color w:val="222222"/>
          <w:sz w:val="22"/>
          <w:szCs w:val="22"/>
        </w:rPr>
        <w:t xml:space="preserve"> to make sure you </w:t>
      </w:r>
      <w:r w:rsidR="007F11D2">
        <w:rPr>
          <w:rFonts w:ascii="Arial" w:hAnsi="Arial" w:cs="Arial"/>
          <w:color w:val="222222"/>
          <w:sz w:val="22"/>
          <w:szCs w:val="22"/>
        </w:rPr>
        <w:t>know about</w:t>
      </w:r>
      <w:r w:rsidR="009C6FC3">
        <w:rPr>
          <w:rFonts w:ascii="Arial" w:hAnsi="Arial" w:cs="Arial"/>
          <w:color w:val="222222"/>
          <w:sz w:val="22"/>
          <w:szCs w:val="22"/>
        </w:rPr>
        <w:t xml:space="preserve"> any potential risk</w:t>
      </w:r>
      <w:r>
        <w:rPr>
          <w:rFonts w:ascii="Arial" w:hAnsi="Arial" w:cs="Arial"/>
          <w:color w:val="222222"/>
          <w:sz w:val="22"/>
          <w:szCs w:val="22"/>
        </w:rPr>
        <w:t>. This</w:t>
      </w:r>
      <w:r w:rsidR="007F11D2">
        <w:rPr>
          <w:rFonts w:ascii="Arial" w:hAnsi="Arial" w:cs="Arial"/>
          <w:color w:val="222222"/>
          <w:sz w:val="22"/>
          <w:szCs w:val="22"/>
        </w:rPr>
        <w:t xml:space="preserve"> information i</w:t>
      </w:r>
      <w:r>
        <w:rPr>
          <w:rFonts w:ascii="Arial" w:hAnsi="Arial" w:cs="Arial"/>
          <w:color w:val="222222"/>
          <w:sz w:val="22"/>
          <w:szCs w:val="22"/>
        </w:rPr>
        <w:t xml:space="preserve">ncludes toxicity data </w:t>
      </w:r>
      <w:r w:rsidR="009073A3" w:rsidRPr="009073A3">
        <w:rPr>
          <w:rFonts w:ascii="Arial" w:hAnsi="Arial" w:cs="Arial"/>
          <w:color w:val="222222"/>
          <w:sz w:val="22"/>
          <w:szCs w:val="22"/>
        </w:rPr>
        <w:t xml:space="preserve">from animal studies </w:t>
      </w:r>
      <w:r w:rsidR="007F11D2">
        <w:rPr>
          <w:rFonts w:ascii="Arial" w:hAnsi="Arial" w:cs="Arial"/>
          <w:color w:val="222222"/>
          <w:sz w:val="22"/>
          <w:szCs w:val="22"/>
        </w:rPr>
        <w:t>that the FDA requires</w:t>
      </w:r>
      <w:r w:rsidR="009C6FC3">
        <w:rPr>
          <w:rFonts w:ascii="Arial" w:hAnsi="Arial" w:cs="Arial"/>
          <w:color w:val="222222"/>
          <w:sz w:val="22"/>
          <w:szCs w:val="22"/>
        </w:rPr>
        <w:t xml:space="preserve"> prior to the drug entering clinical studies, as well as</w:t>
      </w:r>
      <w:r w:rsidR="009073A3" w:rsidRPr="009073A3">
        <w:rPr>
          <w:rFonts w:ascii="Arial" w:hAnsi="Arial" w:cs="Arial"/>
          <w:color w:val="222222"/>
          <w:sz w:val="22"/>
          <w:szCs w:val="22"/>
        </w:rPr>
        <w:t xml:space="preserve"> </w:t>
      </w:r>
      <w:r w:rsidR="00EA63A3">
        <w:rPr>
          <w:rFonts w:ascii="Arial" w:hAnsi="Arial" w:cs="Arial"/>
          <w:color w:val="222222"/>
          <w:sz w:val="22"/>
          <w:szCs w:val="22"/>
        </w:rPr>
        <w:t>data from all</w:t>
      </w:r>
      <w:r>
        <w:rPr>
          <w:rFonts w:ascii="Arial" w:hAnsi="Arial" w:cs="Arial"/>
          <w:color w:val="222222"/>
          <w:sz w:val="22"/>
          <w:szCs w:val="22"/>
        </w:rPr>
        <w:t xml:space="preserve"> previous human studies. Please note that ALL</w:t>
      </w:r>
      <w:r w:rsidR="009073A3" w:rsidRPr="009073A3">
        <w:rPr>
          <w:rFonts w:ascii="Arial" w:hAnsi="Arial" w:cs="Arial"/>
          <w:color w:val="222222"/>
          <w:sz w:val="22"/>
          <w:szCs w:val="22"/>
        </w:rPr>
        <w:t xml:space="preserve"> side effects/safety </w:t>
      </w:r>
      <w:r>
        <w:rPr>
          <w:rFonts w:ascii="Arial" w:hAnsi="Arial" w:cs="Arial"/>
          <w:color w:val="222222"/>
          <w:sz w:val="22"/>
          <w:szCs w:val="22"/>
        </w:rPr>
        <w:t>issues are</w:t>
      </w:r>
      <w:r w:rsidR="009C6FC3">
        <w:rPr>
          <w:rFonts w:ascii="Arial" w:hAnsi="Arial" w:cs="Arial"/>
          <w:color w:val="222222"/>
          <w:sz w:val="22"/>
          <w:szCs w:val="22"/>
        </w:rPr>
        <w:t xml:space="preserve"> reported</w:t>
      </w:r>
      <w:r w:rsidR="007F11D2">
        <w:rPr>
          <w:rFonts w:ascii="Arial" w:hAnsi="Arial" w:cs="Arial"/>
          <w:color w:val="222222"/>
          <w:sz w:val="22"/>
          <w:szCs w:val="22"/>
        </w:rPr>
        <w:t xml:space="preserve"> to the FDA and PIs</w:t>
      </w:r>
      <w:r w:rsidR="009C6FC3">
        <w:rPr>
          <w:rFonts w:ascii="Arial" w:hAnsi="Arial" w:cs="Arial"/>
          <w:color w:val="222222"/>
          <w:sz w:val="22"/>
          <w:szCs w:val="22"/>
        </w:rPr>
        <w:t>, no matter how benign</w:t>
      </w:r>
      <w:r>
        <w:rPr>
          <w:rFonts w:ascii="Arial" w:hAnsi="Arial" w:cs="Arial"/>
          <w:color w:val="222222"/>
          <w:sz w:val="22"/>
          <w:szCs w:val="22"/>
        </w:rPr>
        <w:t xml:space="preserve"> (e.g. de</w:t>
      </w:r>
      <w:r w:rsidR="009073A3" w:rsidRPr="009073A3">
        <w:rPr>
          <w:rFonts w:ascii="Arial" w:hAnsi="Arial" w:cs="Arial"/>
          <w:color w:val="222222"/>
          <w:sz w:val="22"/>
          <w:szCs w:val="22"/>
        </w:rPr>
        <w:t>lay in time to fall asleep</w:t>
      </w:r>
      <w:r w:rsidR="007F11D2">
        <w:rPr>
          <w:rFonts w:ascii="Arial" w:hAnsi="Arial" w:cs="Arial"/>
          <w:color w:val="222222"/>
          <w:sz w:val="22"/>
          <w:szCs w:val="22"/>
        </w:rPr>
        <w:t xml:space="preserve"> is a known side effect for</w:t>
      </w:r>
      <w:r w:rsidR="008E599C">
        <w:rPr>
          <w:rFonts w:ascii="Arial" w:hAnsi="Arial" w:cs="Arial"/>
          <w:color w:val="222222"/>
          <w:sz w:val="22"/>
          <w:szCs w:val="22"/>
        </w:rPr>
        <w:t xml:space="preserve"> </w:t>
      </w:r>
      <w:proofErr w:type="spellStart"/>
      <w:r w:rsidR="008E599C">
        <w:rPr>
          <w:rFonts w:ascii="Arial" w:hAnsi="Arial" w:cs="Arial"/>
          <w:color w:val="222222"/>
          <w:sz w:val="22"/>
          <w:szCs w:val="22"/>
        </w:rPr>
        <w:t>Beloranib</w:t>
      </w:r>
      <w:proofErr w:type="spellEnd"/>
      <w:r w:rsidR="007F11D2">
        <w:rPr>
          <w:rFonts w:ascii="Arial" w:hAnsi="Arial" w:cs="Arial"/>
          <w:color w:val="222222"/>
          <w:sz w:val="22"/>
          <w:szCs w:val="22"/>
        </w:rPr>
        <w:t>, but may not be any problem for those with PWS</w:t>
      </w:r>
      <w:r w:rsidR="008E599C">
        <w:rPr>
          <w:rFonts w:ascii="Arial" w:hAnsi="Arial" w:cs="Arial"/>
          <w:color w:val="222222"/>
          <w:sz w:val="22"/>
          <w:szCs w:val="22"/>
        </w:rPr>
        <w:t xml:space="preserve">). </w:t>
      </w:r>
      <w:r w:rsidR="009C6FC3">
        <w:rPr>
          <w:rFonts w:ascii="Arial" w:hAnsi="Arial" w:cs="Arial"/>
          <w:color w:val="222222"/>
          <w:sz w:val="22"/>
          <w:szCs w:val="22"/>
        </w:rPr>
        <w:t>During the course of the study, if a new potential side effect or adverse even</w:t>
      </w:r>
      <w:r w:rsidR="007F11D2">
        <w:rPr>
          <w:rFonts w:ascii="Arial" w:hAnsi="Arial" w:cs="Arial"/>
          <w:color w:val="222222"/>
          <w:sz w:val="22"/>
          <w:szCs w:val="22"/>
        </w:rPr>
        <w:t>t</w:t>
      </w:r>
      <w:r w:rsidR="009C6FC3">
        <w:rPr>
          <w:rFonts w:ascii="Arial" w:hAnsi="Arial" w:cs="Arial"/>
          <w:color w:val="222222"/>
          <w:sz w:val="22"/>
          <w:szCs w:val="22"/>
        </w:rPr>
        <w:t xml:space="preserve"> occurs, t</w:t>
      </w:r>
      <w:r w:rsidR="007F11D2">
        <w:rPr>
          <w:rFonts w:ascii="Arial" w:hAnsi="Arial" w:cs="Arial"/>
          <w:color w:val="222222"/>
          <w:sz w:val="22"/>
          <w:szCs w:val="22"/>
        </w:rPr>
        <w:t xml:space="preserve">he investigator/study coordinator </w:t>
      </w:r>
      <w:r w:rsidR="008E599C">
        <w:rPr>
          <w:rFonts w:ascii="Arial" w:hAnsi="Arial" w:cs="Arial"/>
          <w:color w:val="222222"/>
          <w:sz w:val="22"/>
          <w:szCs w:val="22"/>
        </w:rPr>
        <w:t xml:space="preserve">should also be able to inform you of </w:t>
      </w:r>
      <w:r w:rsidR="007F11D2">
        <w:rPr>
          <w:rFonts w:ascii="Arial" w:hAnsi="Arial" w:cs="Arial"/>
          <w:color w:val="222222"/>
          <w:sz w:val="22"/>
          <w:szCs w:val="22"/>
        </w:rPr>
        <w:t>that</w:t>
      </w:r>
      <w:r w:rsidR="008E599C">
        <w:rPr>
          <w:rFonts w:ascii="Arial" w:hAnsi="Arial" w:cs="Arial"/>
          <w:color w:val="222222"/>
          <w:sz w:val="22"/>
          <w:szCs w:val="22"/>
        </w:rPr>
        <w:t>.</w:t>
      </w:r>
      <w:r w:rsidR="007F11D2">
        <w:rPr>
          <w:rFonts w:ascii="Arial" w:hAnsi="Arial" w:cs="Arial"/>
          <w:color w:val="222222"/>
          <w:sz w:val="22"/>
          <w:szCs w:val="22"/>
        </w:rPr>
        <w:t xml:space="preserve">  Thus,</w:t>
      </w:r>
      <w:r w:rsidR="009C6FC3" w:rsidRPr="009C6FC3">
        <w:rPr>
          <w:rFonts w:ascii="Arial" w:hAnsi="Arial" w:cs="Arial"/>
          <w:color w:val="222222"/>
          <w:sz w:val="22"/>
          <w:szCs w:val="22"/>
        </w:rPr>
        <w:t xml:space="preserve"> </w:t>
      </w:r>
      <w:r w:rsidR="007F11D2">
        <w:rPr>
          <w:rFonts w:ascii="Arial" w:hAnsi="Arial" w:cs="Arial"/>
          <w:color w:val="222222"/>
          <w:sz w:val="22"/>
          <w:szCs w:val="22"/>
        </w:rPr>
        <w:t>i</w:t>
      </w:r>
      <w:r w:rsidR="009C6FC3">
        <w:rPr>
          <w:rFonts w:ascii="Arial" w:hAnsi="Arial" w:cs="Arial"/>
          <w:color w:val="222222"/>
          <w:sz w:val="22"/>
          <w:szCs w:val="22"/>
        </w:rPr>
        <w:t xml:space="preserve">t is important to </w:t>
      </w:r>
      <w:r w:rsidR="007F11D2">
        <w:rPr>
          <w:rFonts w:ascii="Arial" w:hAnsi="Arial" w:cs="Arial"/>
          <w:color w:val="222222"/>
          <w:sz w:val="22"/>
          <w:szCs w:val="22"/>
        </w:rPr>
        <w:t>have</w:t>
      </w:r>
      <w:r w:rsidR="009C6FC3">
        <w:rPr>
          <w:rFonts w:ascii="Arial" w:hAnsi="Arial" w:cs="Arial"/>
          <w:color w:val="222222"/>
          <w:sz w:val="22"/>
          <w:szCs w:val="22"/>
        </w:rPr>
        <w:t xml:space="preserve"> a </w:t>
      </w:r>
      <w:r w:rsidR="007F11D2">
        <w:rPr>
          <w:rFonts w:ascii="Arial" w:hAnsi="Arial" w:cs="Arial"/>
          <w:color w:val="222222"/>
          <w:sz w:val="22"/>
          <w:szCs w:val="22"/>
        </w:rPr>
        <w:t xml:space="preserve">strong </w:t>
      </w:r>
      <w:r w:rsidR="009C6FC3">
        <w:rPr>
          <w:rFonts w:ascii="Arial" w:hAnsi="Arial" w:cs="Arial"/>
          <w:color w:val="222222"/>
          <w:sz w:val="22"/>
          <w:szCs w:val="22"/>
        </w:rPr>
        <w:t>relationship of trust with the investigator/study coor</w:t>
      </w:r>
      <w:r w:rsidR="007F11D2">
        <w:rPr>
          <w:rFonts w:ascii="Arial" w:hAnsi="Arial" w:cs="Arial"/>
          <w:color w:val="222222"/>
          <w:sz w:val="22"/>
          <w:szCs w:val="22"/>
        </w:rPr>
        <w:t>dinator and to feel comfortable</w:t>
      </w:r>
      <w:r w:rsidR="009C6FC3">
        <w:rPr>
          <w:rFonts w:ascii="Arial" w:hAnsi="Arial" w:cs="Arial"/>
          <w:color w:val="222222"/>
          <w:sz w:val="22"/>
          <w:szCs w:val="22"/>
        </w:rPr>
        <w:t xml:space="preserve"> that they have best interest of the participants </w:t>
      </w:r>
      <w:r w:rsidR="007F11D2">
        <w:rPr>
          <w:rFonts w:ascii="Arial" w:hAnsi="Arial" w:cs="Arial"/>
          <w:color w:val="222222"/>
          <w:sz w:val="22"/>
          <w:szCs w:val="22"/>
        </w:rPr>
        <w:t xml:space="preserve">in mind. </w:t>
      </w:r>
    </w:p>
    <w:p w14:paraId="25461B92" w14:textId="77777777" w:rsidR="006A6F71" w:rsidRDefault="006A6F71" w:rsidP="00EA63A3">
      <w:pPr>
        <w:pStyle w:val="NormalWeb"/>
        <w:shd w:val="clear" w:color="auto" w:fill="FFFFFF"/>
        <w:spacing w:before="0" w:beforeAutospacing="0" w:after="0" w:afterAutospacing="0"/>
        <w:ind w:firstLine="720"/>
        <w:jc w:val="both"/>
        <w:rPr>
          <w:rFonts w:ascii="Arial" w:hAnsi="Arial" w:cs="Arial"/>
          <w:color w:val="222222"/>
          <w:sz w:val="22"/>
          <w:szCs w:val="22"/>
        </w:rPr>
      </w:pPr>
    </w:p>
    <w:p w14:paraId="0D9C7C9F" w14:textId="77777777" w:rsidR="00E75C05" w:rsidRPr="006A6F71" w:rsidRDefault="00E75C05" w:rsidP="00EA63A3">
      <w:pPr>
        <w:pStyle w:val="NormalWeb"/>
        <w:shd w:val="clear" w:color="auto" w:fill="FFFFFF"/>
        <w:spacing w:before="0" w:beforeAutospacing="0" w:after="0" w:afterAutospacing="0"/>
        <w:jc w:val="both"/>
        <w:rPr>
          <w:rFonts w:ascii="Arial" w:hAnsi="Arial" w:cs="Arial"/>
          <w:b/>
          <w:i/>
          <w:color w:val="222222"/>
          <w:sz w:val="20"/>
          <w:szCs w:val="20"/>
        </w:rPr>
      </w:pPr>
      <w:r w:rsidRPr="006A6F71">
        <w:rPr>
          <w:rFonts w:ascii="Arial" w:hAnsi="Arial" w:cs="Arial"/>
          <w:b/>
          <w:i/>
          <w:color w:val="222222"/>
          <w:sz w:val="20"/>
          <w:szCs w:val="20"/>
        </w:rPr>
        <w:t xml:space="preserve">Q: Will being in a drug trial </w:t>
      </w:r>
      <w:proofErr w:type="gramStart"/>
      <w:r w:rsidRPr="006A6F71">
        <w:rPr>
          <w:rFonts w:ascii="Arial" w:hAnsi="Arial" w:cs="Arial"/>
          <w:b/>
          <w:i/>
          <w:color w:val="222222"/>
          <w:sz w:val="20"/>
          <w:szCs w:val="20"/>
        </w:rPr>
        <w:t>have</w:t>
      </w:r>
      <w:proofErr w:type="gramEnd"/>
      <w:r w:rsidRPr="006A6F71">
        <w:rPr>
          <w:rFonts w:ascii="Arial" w:hAnsi="Arial" w:cs="Arial"/>
          <w:b/>
          <w:i/>
          <w:color w:val="222222"/>
          <w:sz w:val="20"/>
          <w:szCs w:val="20"/>
        </w:rPr>
        <w:t xml:space="preserve"> any effect on regular health insurance coverage? (</w:t>
      </w:r>
      <w:proofErr w:type="gramStart"/>
      <w:r w:rsidRPr="006A6F71">
        <w:rPr>
          <w:rFonts w:ascii="Arial" w:hAnsi="Arial" w:cs="Arial"/>
          <w:b/>
          <w:i/>
          <w:color w:val="222222"/>
          <w:sz w:val="20"/>
          <w:szCs w:val="20"/>
        </w:rPr>
        <w:t>if</w:t>
      </w:r>
      <w:proofErr w:type="gramEnd"/>
      <w:r w:rsidRPr="006A6F71">
        <w:rPr>
          <w:rFonts w:ascii="Arial" w:hAnsi="Arial" w:cs="Arial"/>
          <w:b/>
          <w:i/>
          <w:color w:val="222222"/>
          <w:sz w:val="20"/>
          <w:szCs w:val="20"/>
        </w:rPr>
        <w:t xml:space="preserve"> a trial drug causes some kind of medical issue will regular insurance still cover the issue?</w:t>
      </w:r>
      <w:r w:rsidR="00EA63A3" w:rsidRPr="006A6F71">
        <w:rPr>
          <w:rFonts w:ascii="Arial" w:hAnsi="Arial" w:cs="Arial"/>
          <w:b/>
          <w:i/>
          <w:color w:val="222222"/>
          <w:sz w:val="20"/>
          <w:szCs w:val="20"/>
        </w:rPr>
        <w:t>)</w:t>
      </w:r>
    </w:p>
    <w:p w14:paraId="4765854D" w14:textId="77777777" w:rsidR="009073A3" w:rsidRPr="00EA63A3" w:rsidRDefault="006A6F71" w:rsidP="00EA63A3">
      <w:pPr>
        <w:pStyle w:val="NormalWeb"/>
        <w:shd w:val="clear" w:color="auto" w:fill="FFFFFF"/>
        <w:spacing w:before="0" w:beforeAutospacing="0" w:after="0" w:afterAutospacing="0"/>
        <w:jc w:val="both"/>
        <w:rPr>
          <w:rFonts w:ascii="Arial" w:hAnsi="Arial" w:cs="Arial"/>
          <w:sz w:val="22"/>
          <w:szCs w:val="22"/>
        </w:rPr>
      </w:pPr>
      <w:r w:rsidRPr="006A6F71">
        <w:rPr>
          <w:rFonts w:ascii="Arial" w:hAnsi="Arial" w:cs="Arial"/>
          <w:sz w:val="22"/>
          <w:szCs w:val="22"/>
        </w:rPr>
        <w:t xml:space="preserve">A: Most drug trials have a clause in the informed consent documents that states that </w:t>
      </w:r>
      <w:proofErr w:type="gramStart"/>
      <w:r w:rsidRPr="006A6F71">
        <w:rPr>
          <w:rFonts w:ascii="Arial" w:hAnsi="Arial" w:cs="Arial"/>
          <w:sz w:val="22"/>
          <w:szCs w:val="22"/>
        </w:rPr>
        <w:t>any medical problems/complications caused by the study medication will be paid for by the sponsor of the study</w:t>
      </w:r>
      <w:proofErr w:type="gramEnd"/>
      <w:r w:rsidRPr="006A6F71">
        <w:rPr>
          <w:rFonts w:ascii="Arial" w:hAnsi="Arial" w:cs="Arial"/>
          <w:sz w:val="22"/>
          <w:szCs w:val="22"/>
        </w:rPr>
        <w:t>.  However, it is up to the PI of the study to determine if the complication is due directly to the drug or not.  So, it should not have any effect on health insurance coverage</w:t>
      </w:r>
    </w:p>
    <w:p w14:paraId="1CB7B4E4" w14:textId="77777777" w:rsidR="00E75C05" w:rsidRPr="009073A3" w:rsidRDefault="00E75C05" w:rsidP="00EA63A3">
      <w:pPr>
        <w:pStyle w:val="NormalWeb"/>
        <w:shd w:val="clear" w:color="auto" w:fill="FFFFFF"/>
        <w:spacing w:before="0" w:beforeAutospacing="0" w:after="0" w:afterAutospacing="0"/>
        <w:jc w:val="both"/>
        <w:rPr>
          <w:rFonts w:ascii="Arial" w:hAnsi="Arial" w:cs="Arial"/>
          <w:color w:val="222222"/>
          <w:sz w:val="22"/>
          <w:szCs w:val="22"/>
        </w:rPr>
      </w:pPr>
    </w:p>
    <w:p w14:paraId="4EA3411B" w14:textId="77777777" w:rsidR="008E599C" w:rsidRPr="00337098" w:rsidRDefault="008E599C" w:rsidP="00EA63A3">
      <w:pPr>
        <w:pStyle w:val="NormalWeb"/>
        <w:shd w:val="clear" w:color="auto" w:fill="FFFFFF"/>
        <w:spacing w:before="0" w:beforeAutospacing="0" w:after="0" w:afterAutospacing="0"/>
        <w:jc w:val="both"/>
        <w:rPr>
          <w:rFonts w:ascii="Arial" w:hAnsi="Arial" w:cs="Arial"/>
          <w:b/>
          <w:i/>
          <w:color w:val="222222"/>
          <w:sz w:val="22"/>
          <w:szCs w:val="22"/>
        </w:rPr>
      </w:pPr>
      <w:r w:rsidRPr="00337098">
        <w:rPr>
          <w:rFonts w:ascii="Arial" w:hAnsi="Arial" w:cs="Arial"/>
          <w:b/>
          <w:i/>
          <w:color w:val="222222"/>
          <w:sz w:val="22"/>
          <w:szCs w:val="22"/>
        </w:rPr>
        <w:lastRenderedPageBreak/>
        <w:t>Q: Do any of the cur</w:t>
      </w:r>
      <w:r w:rsidR="00D11414" w:rsidRPr="00337098">
        <w:rPr>
          <w:rFonts w:ascii="Arial" w:hAnsi="Arial" w:cs="Arial"/>
          <w:b/>
          <w:i/>
          <w:color w:val="222222"/>
          <w:sz w:val="22"/>
          <w:szCs w:val="22"/>
        </w:rPr>
        <w:t>rent studies address cognitive </w:t>
      </w:r>
      <w:r w:rsidRPr="00337098">
        <w:rPr>
          <w:rFonts w:ascii="Arial" w:hAnsi="Arial" w:cs="Arial"/>
          <w:b/>
          <w:i/>
          <w:color w:val="222222"/>
          <w:sz w:val="22"/>
          <w:szCs w:val="22"/>
        </w:rPr>
        <w:t>deficits vs. the more dominant issues of appetit</w:t>
      </w:r>
      <w:r w:rsidR="00D11414" w:rsidRPr="00337098">
        <w:rPr>
          <w:rFonts w:ascii="Arial" w:hAnsi="Arial" w:cs="Arial"/>
          <w:b/>
          <w:i/>
          <w:color w:val="222222"/>
          <w:sz w:val="22"/>
          <w:szCs w:val="22"/>
        </w:rPr>
        <w:t>e</w:t>
      </w:r>
      <w:r w:rsidRPr="00337098">
        <w:rPr>
          <w:rFonts w:ascii="Arial" w:hAnsi="Arial" w:cs="Arial"/>
          <w:b/>
          <w:i/>
          <w:color w:val="222222"/>
          <w:sz w:val="22"/>
          <w:szCs w:val="22"/>
        </w:rPr>
        <w:t xml:space="preserve"> &amp; behavior</w:t>
      </w:r>
      <w:r w:rsidR="0026679C" w:rsidRPr="00337098">
        <w:rPr>
          <w:rFonts w:ascii="Arial" w:hAnsi="Arial" w:cs="Arial"/>
          <w:b/>
          <w:i/>
          <w:color w:val="222222"/>
          <w:sz w:val="22"/>
          <w:szCs w:val="22"/>
        </w:rPr>
        <w:t>?</w:t>
      </w:r>
    </w:p>
    <w:p w14:paraId="68057E13" w14:textId="77777777" w:rsidR="007F11D2" w:rsidRDefault="0026679C" w:rsidP="00EA63A3">
      <w:pPr>
        <w:pStyle w:val="NormalWeb"/>
        <w:shd w:val="clear" w:color="auto" w:fill="FFFFFF"/>
        <w:spacing w:before="0" w:beforeAutospacing="0" w:after="0" w:afterAutospacing="0"/>
        <w:jc w:val="both"/>
        <w:rPr>
          <w:rStyle w:val="Hyperlink"/>
          <w:rFonts w:ascii="Arial" w:hAnsi="Arial" w:cs="Arial"/>
          <w:sz w:val="22"/>
          <w:szCs w:val="22"/>
        </w:rPr>
      </w:pPr>
      <w:r>
        <w:rPr>
          <w:rFonts w:ascii="Arial" w:hAnsi="Arial" w:cs="Arial"/>
          <w:color w:val="222222"/>
          <w:sz w:val="22"/>
          <w:szCs w:val="22"/>
        </w:rPr>
        <w:t xml:space="preserve">A: </w:t>
      </w:r>
      <w:r w:rsidR="007F11D2">
        <w:rPr>
          <w:rFonts w:ascii="Arial" w:hAnsi="Arial" w:cs="Arial"/>
          <w:color w:val="222222"/>
          <w:sz w:val="22"/>
          <w:szCs w:val="22"/>
        </w:rPr>
        <w:t>Most</w:t>
      </w:r>
      <w:r w:rsidR="009A49B8">
        <w:rPr>
          <w:rFonts w:ascii="Arial" w:hAnsi="Arial" w:cs="Arial"/>
          <w:color w:val="222222"/>
          <w:sz w:val="22"/>
          <w:szCs w:val="22"/>
        </w:rPr>
        <w:t xml:space="preserve"> of current trials are focused on body composition/appetite and social function including anxiety, temper, mood, and autistic behaviors. </w:t>
      </w:r>
      <w:r w:rsidR="007F11D2">
        <w:rPr>
          <w:rFonts w:ascii="Arial" w:hAnsi="Arial" w:cs="Arial"/>
          <w:color w:val="222222"/>
          <w:sz w:val="22"/>
          <w:szCs w:val="22"/>
        </w:rPr>
        <w:t>A study of</w:t>
      </w:r>
      <w:r w:rsidR="00337098">
        <w:rPr>
          <w:rFonts w:ascii="Arial" w:hAnsi="Arial" w:cs="Arial"/>
          <w:color w:val="222222"/>
          <w:sz w:val="22"/>
          <w:szCs w:val="22"/>
        </w:rPr>
        <w:t xml:space="preserve"> </w:t>
      </w:r>
      <w:r w:rsidR="007F11D2">
        <w:rPr>
          <w:rFonts w:ascii="Arial" w:hAnsi="Arial" w:cs="Arial"/>
          <w:color w:val="222222"/>
          <w:sz w:val="22"/>
          <w:szCs w:val="22"/>
        </w:rPr>
        <w:t>BDNF levels in PWS is evaluating cognitive function;</w:t>
      </w:r>
      <w:r w:rsidR="009A49B8">
        <w:rPr>
          <w:rFonts w:ascii="Arial" w:hAnsi="Arial" w:cs="Arial"/>
          <w:color w:val="222222"/>
          <w:sz w:val="22"/>
          <w:szCs w:val="22"/>
        </w:rPr>
        <w:t xml:space="preserve"> the study coordinator can provide more specific information</w:t>
      </w:r>
      <w:r w:rsidR="00337098">
        <w:rPr>
          <w:rFonts w:ascii="Arial" w:hAnsi="Arial" w:cs="Arial"/>
          <w:color w:val="222222"/>
          <w:sz w:val="22"/>
          <w:szCs w:val="22"/>
        </w:rPr>
        <w:t xml:space="preserve">. </w:t>
      </w:r>
      <w:hyperlink r:id="rId9" w:history="1">
        <w:r w:rsidR="009A49B8" w:rsidRPr="00337098">
          <w:rPr>
            <w:rStyle w:val="Hyperlink"/>
            <w:rFonts w:ascii="Arial" w:hAnsi="Arial" w:cs="Arial"/>
            <w:sz w:val="22"/>
            <w:szCs w:val="22"/>
          </w:rPr>
          <w:t>http://clinicaltrials.gov/ct2/show/NCT01517048?term=prader&amp;recr=Open&amp;rank=13</w:t>
        </w:r>
      </w:hyperlink>
    </w:p>
    <w:p w14:paraId="35C293DE" w14:textId="77777777" w:rsidR="006A6F71" w:rsidRDefault="006A6F71" w:rsidP="00EA63A3">
      <w:pPr>
        <w:pStyle w:val="NormalWeb"/>
        <w:shd w:val="clear" w:color="auto" w:fill="FFFFFF"/>
        <w:spacing w:before="0" w:beforeAutospacing="0" w:after="0" w:afterAutospacing="0"/>
        <w:jc w:val="both"/>
      </w:pPr>
    </w:p>
    <w:p w14:paraId="04AF73E2" w14:textId="77777777" w:rsidR="0026679C" w:rsidRPr="00337098" w:rsidRDefault="007F11D2" w:rsidP="00EA63A3">
      <w:pPr>
        <w:pStyle w:val="NormalWeb"/>
        <w:shd w:val="clear" w:color="auto" w:fill="FFFFFF"/>
        <w:spacing w:before="0" w:beforeAutospacing="0" w:after="0" w:afterAutospacing="0"/>
        <w:jc w:val="both"/>
        <w:rPr>
          <w:rFonts w:ascii="Arial" w:hAnsi="Arial" w:cs="Arial"/>
          <w:color w:val="222222"/>
          <w:sz w:val="22"/>
          <w:szCs w:val="22"/>
        </w:rPr>
      </w:pPr>
      <w:r>
        <w:rPr>
          <w:rFonts w:ascii="Arial" w:hAnsi="Arial" w:cs="Arial"/>
          <w:color w:val="222222"/>
          <w:sz w:val="22"/>
          <w:szCs w:val="22"/>
        </w:rPr>
        <w:t xml:space="preserve">Treating cognitive deficits is a relatively new area for </w:t>
      </w:r>
      <w:r w:rsidR="006A6F71">
        <w:rPr>
          <w:rFonts w:ascii="Arial" w:hAnsi="Arial" w:cs="Arial"/>
          <w:color w:val="222222"/>
          <w:sz w:val="22"/>
          <w:szCs w:val="22"/>
        </w:rPr>
        <w:t>therapeutic development</w:t>
      </w:r>
      <w:r>
        <w:rPr>
          <w:rFonts w:ascii="Arial" w:hAnsi="Arial" w:cs="Arial"/>
          <w:color w:val="222222"/>
          <w:sz w:val="22"/>
          <w:szCs w:val="22"/>
        </w:rPr>
        <w:t xml:space="preserve">, </w:t>
      </w:r>
      <w:r w:rsidR="006A6F71">
        <w:rPr>
          <w:rFonts w:ascii="Arial" w:hAnsi="Arial" w:cs="Arial"/>
          <w:color w:val="222222"/>
          <w:sz w:val="22"/>
          <w:szCs w:val="22"/>
        </w:rPr>
        <w:t>primarily</w:t>
      </w:r>
      <w:r w:rsidR="004B5E32">
        <w:rPr>
          <w:rFonts w:ascii="Arial" w:hAnsi="Arial" w:cs="Arial"/>
          <w:color w:val="222222"/>
          <w:sz w:val="22"/>
          <w:szCs w:val="22"/>
        </w:rPr>
        <w:t xml:space="preserve"> because</w:t>
      </w:r>
      <w:r>
        <w:rPr>
          <w:rFonts w:ascii="Arial" w:hAnsi="Arial" w:cs="Arial"/>
          <w:color w:val="222222"/>
          <w:sz w:val="22"/>
          <w:szCs w:val="22"/>
        </w:rPr>
        <w:t xml:space="preserve"> it was previously felt that </w:t>
      </w:r>
      <w:proofErr w:type="gramStart"/>
      <w:r w:rsidR="004B5E32">
        <w:rPr>
          <w:rFonts w:ascii="Arial" w:hAnsi="Arial" w:cs="Arial"/>
          <w:color w:val="222222"/>
          <w:sz w:val="22"/>
          <w:szCs w:val="22"/>
        </w:rPr>
        <w:t xml:space="preserve">intellectual deficits </w:t>
      </w:r>
      <w:r>
        <w:rPr>
          <w:rFonts w:ascii="Arial" w:hAnsi="Arial" w:cs="Arial"/>
          <w:color w:val="222222"/>
          <w:sz w:val="22"/>
          <w:szCs w:val="22"/>
        </w:rPr>
        <w:t>couldn’t be modified by drugs</w:t>
      </w:r>
      <w:proofErr w:type="gramEnd"/>
      <w:r>
        <w:rPr>
          <w:rFonts w:ascii="Arial" w:hAnsi="Arial" w:cs="Arial"/>
          <w:color w:val="222222"/>
          <w:sz w:val="22"/>
          <w:szCs w:val="22"/>
        </w:rPr>
        <w:t>.  However, it’s become quite c</w:t>
      </w:r>
      <w:r w:rsidR="006A6F71">
        <w:rPr>
          <w:rFonts w:ascii="Arial" w:hAnsi="Arial" w:cs="Arial"/>
          <w:color w:val="222222"/>
          <w:sz w:val="22"/>
          <w:szCs w:val="22"/>
        </w:rPr>
        <w:t>lear that cognitive function might</w:t>
      </w:r>
      <w:r>
        <w:rPr>
          <w:rFonts w:ascii="Arial" w:hAnsi="Arial" w:cs="Arial"/>
          <w:color w:val="222222"/>
          <w:sz w:val="22"/>
          <w:szCs w:val="22"/>
        </w:rPr>
        <w:t xml:space="preserve"> be improved with drugs, and this is most notable in the field of Down syndrome (DS) research, where clinical trials of drugs to improve cognition and memory are </w:t>
      </w:r>
      <w:r w:rsidR="004B5E32">
        <w:rPr>
          <w:rFonts w:ascii="Arial" w:hAnsi="Arial" w:cs="Arial"/>
          <w:color w:val="222222"/>
          <w:sz w:val="22"/>
          <w:szCs w:val="22"/>
        </w:rPr>
        <w:t>underway</w:t>
      </w:r>
      <w:r>
        <w:rPr>
          <w:rFonts w:ascii="Arial" w:hAnsi="Arial" w:cs="Arial"/>
          <w:color w:val="222222"/>
          <w:sz w:val="22"/>
          <w:szCs w:val="22"/>
        </w:rPr>
        <w:t xml:space="preserve">. </w:t>
      </w:r>
      <w:r w:rsidR="004B5E32">
        <w:rPr>
          <w:rFonts w:ascii="Arial" w:hAnsi="Arial" w:cs="Arial"/>
          <w:color w:val="222222"/>
          <w:sz w:val="22"/>
          <w:szCs w:val="22"/>
        </w:rPr>
        <w:t xml:space="preserve"> B</w:t>
      </w:r>
      <w:r>
        <w:rPr>
          <w:rFonts w:ascii="Arial" w:hAnsi="Arial" w:cs="Arial"/>
          <w:color w:val="222222"/>
          <w:sz w:val="22"/>
          <w:szCs w:val="22"/>
        </w:rPr>
        <w:t xml:space="preserve">asic research in DS has provided a </w:t>
      </w:r>
      <w:r w:rsidR="004B5E32">
        <w:rPr>
          <w:rFonts w:ascii="Arial" w:hAnsi="Arial" w:cs="Arial"/>
          <w:color w:val="222222"/>
          <w:sz w:val="22"/>
          <w:szCs w:val="22"/>
        </w:rPr>
        <w:t>solid</w:t>
      </w:r>
      <w:r>
        <w:rPr>
          <w:rFonts w:ascii="Arial" w:hAnsi="Arial" w:cs="Arial"/>
          <w:color w:val="222222"/>
          <w:sz w:val="22"/>
          <w:szCs w:val="22"/>
        </w:rPr>
        <w:t xml:space="preserve"> basis for </w:t>
      </w:r>
      <w:r w:rsidR="004B5E32">
        <w:rPr>
          <w:rFonts w:ascii="Arial" w:hAnsi="Arial" w:cs="Arial"/>
          <w:color w:val="222222"/>
          <w:sz w:val="22"/>
          <w:szCs w:val="22"/>
        </w:rPr>
        <w:t xml:space="preserve">the development of </w:t>
      </w:r>
      <w:r>
        <w:rPr>
          <w:rFonts w:ascii="Arial" w:hAnsi="Arial" w:cs="Arial"/>
          <w:color w:val="222222"/>
          <w:sz w:val="22"/>
          <w:szCs w:val="22"/>
        </w:rPr>
        <w:t>drugs to specifically improve cognition</w:t>
      </w:r>
      <w:r w:rsidR="004B5E32">
        <w:rPr>
          <w:rFonts w:ascii="Arial" w:hAnsi="Arial" w:cs="Arial"/>
          <w:color w:val="222222"/>
          <w:sz w:val="22"/>
          <w:szCs w:val="22"/>
        </w:rPr>
        <w:t xml:space="preserve"> for this population</w:t>
      </w:r>
      <w:r>
        <w:rPr>
          <w:rFonts w:ascii="Arial" w:hAnsi="Arial" w:cs="Arial"/>
          <w:color w:val="222222"/>
          <w:sz w:val="22"/>
          <w:szCs w:val="22"/>
        </w:rPr>
        <w:t xml:space="preserve">.  To date, our understanding of the underlying basis of cognitive difficulties in PWS is much less well understood.  </w:t>
      </w:r>
      <w:r w:rsidR="004B5E32">
        <w:rPr>
          <w:rFonts w:ascii="Arial" w:hAnsi="Arial" w:cs="Arial"/>
          <w:color w:val="222222"/>
          <w:sz w:val="22"/>
          <w:szCs w:val="22"/>
        </w:rPr>
        <w:t>Nevertheless, this is an area of investigation that is likely to receive attention moving forward (particularly if the DS studies turn out well).</w:t>
      </w:r>
    </w:p>
    <w:p w14:paraId="59FD5C79" w14:textId="77777777" w:rsidR="00664CC0" w:rsidRDefault="00664CC0" w:rsidP="00EA63A3">
      <w:pPr>
        <w:pStyle w:val="NormalWeb"/>
        <w:shd w:val="clear" w:color="auto" w:fill="FFFFFF"/>
        <w:spacing w:before="0" w:beforeAutospacing="0" w:after="0" w:afterAutospacing="0"/>
        <w:jc w:val="both"/>
        <w:rPr>
          <w:rFonts w:ascii="Arial" w:hAnsi="Arial" w:cs="Arial"/>
          <w:b/>
          <w:color w:val="222222"/>
          <w:sz w:val="22"/>
          <w:szCs w:val="22"/>
        </w:rPr>
      </w:pPr>
    </w:p>
    <w:p w14:paraId="67D170B6" w14:textId="77777777" w:rsidR="00664CC0" w:rsidRPr="006A6F71" w:rsidRDefault="00664CC0" w:rsidP="00EA63A3">
      <w:pPr>
        <w:pStyle w:val="NormalWeb"/>
        <w:shd w:val="clear" w:color="auto" w:fill="FFFFFF"/>
        <w:spacing w:before="0" w:beforeAutospacing="0" w:after="0" w:afterAutospacing="0"/>
        <w:jc w:val="both"/>
        <w:rPr>
          <w:rFonts w:ascii="Arial" w:hAnsi="Arial" w:cs="Arial"/>
          <w:b/>
          <w:i/>
          <w:color w:val="222222"/>
          <w:sz w:val="20"/>
          <w:szCs w:val="20"/>
        </w:rPr>
      </w:pPr>
      <w:r w:rsidRPr="006A6F71">
        <w:rPr>
          <w:rFonts w:ascii="Arial" w:hAnsi="Arial" w:cs="Arial"/>
          <w:b/>
          <w:i/>
          <w:color w:val="222222"/>
          <w:sz w:val="20"/>
          <w:szCs w:val="20"/>
        </w:rPr>
        <w:t>Q: What type of trials are these? In other words, if we commit to travel and expenses, would we see benefits even if we get a placebo?</w:t>
      </w:r>
    </w:p>
    <w:p w14:paraId="68DDDF64" w14:textId="77777777" w:rsidR="00664CC0" w:rsidRDefault="00664CC0" w:rsidP="00EA63A3">
      <w:pPr>
        <w:pStyle w:val="NormalWeb"/>
        <w:shd w:val="clear" w:color="auto" w:fill="FFFFFF"/>
        <w:spacing w:before="0" w:beforeAutospacing="0" w:after="0" w:afterAutospacing="0"/>
        <w:jc w:val="both"/>
        <w:rPr>
          <w:rFonts w:ascii="Arial" w:hAnsi="Arial" w:cs="Arial"/>
          <w:color w:val="222222"/>
          <w:sz w:val="22"/>
          <w:szCs w:val="22"/>
        </w:rPr>
      </w:pPr>
      <w:r w:rsidRPr="00445F25">
        <w:rPr>
          <w:rFonts w:ascii="Arial" w:hAnsi="Arial" w:cs="Arial"/>
          <w:color w:val="222222"/>
          <w:sz w:val="22"/>
          <w:szCs w:val="22"/>
        </w:rPr>
        <w:t xml:space="preserve">A: </w:t>
      </w:r>
      <w:r>
        <w:rPr>
          <w:rFonts w:ascii="Arial" w:hAnsi="Arial" w:cs="Arial"/>
          <w:color w:val="222222"/>
          <w:sz w:val="22"/>
          <w:szCs w:val="22"/>
        </w:rPr>
        <w:t xml:space="preserve">It is important </w:t>
      </w:r>
      <w:r w:rsidR="006A6F71">
        <w:rPr>
          <w:rFonts w:ascii="Arial" w:hAnsi="Arial" w:cs="Arial"/>
          <w:color w:val="222222"/>
          <w:sz w:val="22"/>
          <w:szCs w:val="22"/>
        </w:rPr>
        <w:t xml:space="preserve">to note </w:t>
      </w:r>
      <w:r w:rsidR="00B0675E">
        <w:rPr>
          <w:rFonts w:ascii="Arial" w:hAnsi="Arial" w:cs="Arial"/>
          <w:color w:val="222222"/>
          <w:sz w:val="22"/>
          <w:szCs w:val="22"/>
        </w:rPr>
        <w:t>that</w:t>
      </w:r>
      <w:r>
        <w:rPr>
          <w:rFonts w:ascii="Arial" w:hAnsi="Arial" w:cs="Arial"/>
          <w:color w:val="222222"/>
          <w:sz w:val="22"/>
          <w:szCs w:val="22"/>
        </w:rPr>
        <w:t xml:space="preserve"> a clinical tr</w:t>
      </w:r>
      <w:r w:rsidR="00A20A29">
        <w:rPr>
          <w:rFonts w:ascii="Arial" w:hAnsi="Arial" w:cs="Arial"/>
          <w:color w:val="222222"/>
          <w:sz w:val="22"/>
          <w:szCs w:val="22"/>
        </w:rPr>
        <w:t xml:space="preserve">ial is a scientific experiment. </w:t>
      </w:r>
      <w:r w:rsidR="004B5E32">
        <w:rPr>
          <w:rFonts w:ascii="Arial" w:hAnsi="Arial" w:cs="Arial"/>
          <w:color w:val="222222"/>
          <w:sz w:val="22"/>
          <w:szCs w:val="22"/>
        </w:rPr>
        <w:t>Basically, there is a scientific reason/rationale for why the drug will work, but the only way to know if it is going to work is to conduct the trial</w:t>
      </w:r>
      <w:r>
        <w:rPr>
          <w:rFonts w:ascii="Arial" w:hAnsi="Arial" w:cs="Arial"/>
          <w:color w:val="222222"/>
          <w:sz w:val="22"/>
          <w:szCs w:val="22"/>
        </w:rPr>
        <w:t xml:space="preserve">. </w:t>
      </w:r>
      <w:r w:rsidR="004B5E32">
        <w:rPr>
          <w:rFonts w:ascii="Arial" w:hAnsi="Arial" w:cs="Arial"/>
          <w:color w:val="222222"/>
          <w:sz w:val="22"/>
          <w:szCs w:val="22"/>
        </w:rPr>
        <w:t xml:space="preserve">The best way to demonstrate a true effect of the drug is to compare it to a placebo, in fact, in </w:t>
      </w:r>
      <w:r w:rsidR="00B0675E">
        <w:rPr>
          <w:rFonts w:ascii="Arial" w:hAnsi="Arial" w:cs="Arial"/>
          <w:color w:val="222222"/>
          <w:sz w:val="22"/>
          <w:szCs w:val="22"/>
        </w:rPr>
        <w:t>most</w:t>
      </w:r>
      <w:r w:rsidR="004B5E32">
        <w:rPr>
          <w:rFonts w:ascii="Arial" w:hAnsi="Arial" w:cs="Arial"/>
          <w:color w:val="222222"/>
          <w:sz w:val="22"/>
          <w:szCs w:val="22"/>
        </w:rPr>
        <w:t xml:space="preserve"> </w:t>
      </w:r>
      <w:proofErr w:type="gramStart"/>
      <w:r w:rsidR="004B5E32">
        <w:rPr>
          <w:rFonts w:ascii="Arial" w:hAnsi="Arial" w:cs="Arial"/>
          <w:color w:val="222222"/>
          <w:sz w:val="22"/>
          <w:szCs w:val="22"/>
        </w:rPr>
        <w:t>cases,</w:t>
      </w:r>
      <w:proofErr w:type="gramEnd"/>
      <w:r w:rsidR="004B5E32">
        <w:rPr>
          <w:rFonts w:ascii="Arial" w:hAnsi="Arial" w:cs="Arial"/>
          <w:color w:val="222222"/>
          <w:sz w:val="22"/>
          <w:szCs w:val="22"/>
        </w:rPr>
        <w:t xml:space="preserve"> the FDA will only approve a drug if it has been studied in a blinded, placebo-controlled clinical trial. </w:t>
      </w:r>
      <w:r w:rsidR="00B0675E">
        <w:rPr>
          <w:rFonts w:ascii="Arial" w:hAnsi="Arial" w:cs="Arial"/>
          <w:color w:val="222222"/>
          <w:sz w:val="22"/>
          <w:szCs w:val="22"/>
        </w:rPr>
        <w:t xml:space="preserve">This is the most rigorous study design and </w:t>
      </w:r>
      <w:r w:rsidR="006A6F71">
        <w:rPr>
          <w:rFonts w:ascii="Arial" w:hAnsi="Arial" w:cs="Arial"/>
          <w:color w:val="222222"/>
          <w:sz w:val="22"/>
          <w:szCs w:val="22"/>
        </w:rPr>
        <w:t xml:space="preserve">is </w:t>
      </w:r>
      <w:r w:rsidR="00B0675E">
        <w:rPr>
          <w:rFonts w:ascii="Arial" w:hAnsi="Arial" w:cs="Arial"/>
          <w:color w:val="222222"/>
          <w:sz w:val="22"/>
          <w:szCs w:val="22"/>
        </w:rPr>
        <w:t>the least likely to give false results</w:t>
      </w:r>
      <w:r w:rsidR="006A6F71">
        <w:rPr>
          <w:rFonts w:ascii="Arial" w:hAnsi="Arial" w:cs="Arial"/>
          <w:color w:val="222222"/>
          <w:sz w:val="22"/>
          <w:szCs w:val="22"/>
        </w:rPr>
        <w:t>, and therefore the most widely used to gain FDA approval</w:t>
      </w:r>
      <w:r w:rsidR="00B0675E">
        <w:rPr>
          <w:rFonts w:ascii="Arial" w:hAnsi="Arial" w:cs="Arial"/>
          <w:color w:val="222222"/>
          <w:sz w:val="22"/>
          <w:szCs w:val="22"/>
        </w:rPr>
        <w:t xml:space="preserve">. </w:t>
      </w:r>
      <w:r w:rsidR="004B5E32">
        <w:rPr>
          <w:rFonts w:ascii="Arial" w:hAnsi="Arial" w:cs="Arial"/>
          <w:color w:val="222222"/>
          <w:sz w:val="22"/>
          <w:szCs w:val="22"/>
        </w:rPr>
        <w:t>Drug companies</w:t>
      </w:r>
      <w:r w:rsidR="006A6F71">
        <w:rPr>
          <w:rFonts w:ascii="Arial" w:hAnsi="Arial" w:cs="Arial"/>
          <w:color w:val="222222"/>
          <w:sz w:val="22"/>
          <w:szCs w:val="22"/>
        </w:rPr>
        <w:t xml:space="preserve"> and PIs </w:t>
      </w:r>
      <w:r w:rsidR="00B0675E">
        <w:rPr>
          <w:rFonts w:ascii="Arial" w:hAnsi="Arial" w:cs="Arial"/>
          <w:color w:val="222222"/>
          <w:sz w:val="22"/>
          <w:szCs w:val="22"/>
        </w:rPr>
        <w:t>do recognize that it may be</w:t>
      </w:r>
      <w:r w:rsidR="004B5E32">
        <w:rPr>
          <w:rFonts w:ascii="Arial" w:hAnsi="Arial" w:cs="Arial"/>
          <w:color w:val="222222"/>
          <w:sz w:val="22"/>
          <w:szCs w:val="22"/>
        </w:rPr>
        <w:t xml:space="preserve"> frustrating to participate in a clinical study and never </w:t>
      </w:r>
      <w:r w:rsidR="00B0675E">
        <w:rPr>
          <w:rFonts w:ascii="Arial" w:hAnsi="Arial" w:cs="Arial"/>
          <w:color w:val="222222"/>
          <w:sz w:val="22"/>
          <w:szCs w:val="22"/>
        </w:rPr>
        <w:t xml:space="preserve">receive the drug.  Sometimes, </w:t>
      </w:r>
      <w:proofErr w:type="gramStart"/>
      <w:r w:rsidR="00B0675E">
        <w:rPr>
          <w:rFonts w:ascii="Arial" w:hAnsi="Arial" w:cs="Arial"/>
          <w:color w:val="222222"/>
          <w:sz w:val="22"/>
          <w:szCs w:val="22"/>
        </w:rPr>
        <w:t>a</w:t>
      </w:r>
      <w:r w:rsidR="006A6F71">
        <w:rPr>
          <w:rFonts w:ascii="Arial" w:hAnsi="Arial" w:cs="Arial"/>
          <w:color w:val="222222"/>
          <w:sz w:val="22"/>
          <w:szCs w:val="22"/>
        </w:rPr>
        <w:t>n</w:t>
      </w:r>
      <w:r w:rsidR="004B5E32">
        <w:rPr>
          <w:rFonts w:ascii="Arial" w:hAnsi="Arial" w:cs="Arial"/>
          <w:color w:val="222222"/>
          <w:sz w:val="22"/>
          <w:szCs w:val="22"/>
        </w:rPr>
        <w:t xml:space="preserve"> ‘open</w:t>
      </w:r>
      <w:proofErr w:type="gramEnd"/>
      <w:r w:rsidR="004B5E32">
        <w:rPr>
          <w:rFonts w:ascii="Arial" w:hAnsi="Arial" w:cs="Arial"/>
          <w:color w:val="222222"/>
          <w:sz w:val="22"/>
          <w:szCs w:val="22"/>
        </w:rPr>
        <w:t xml:space="preserve"> label extension” is included in the study design, which allows everyone at the end of the study choose whether or not they w</w:t>
      </w:r>
      <w:r w:rsidR="006A6F71">
        <w:rPr>
          <w:rFonts w:ascii="Arial" w:hAnsi="Arial" w:cs="Arial"/>
          <w:color w:val="222222"/>
          <w:sz w:val="22"/>
          <w:szCs w:val="22"/>
        </w:rPr>
        <w:t xml:space="preserve">ould like to receive the drug. </w:t>
      </w:r>
      <w:r w:rsidR="004B5E32">
        <w:rPr>
          <w:rFonts w:ascii="Arial" w:hAnsi="Arial" w:cs="Arial"/>
          <w:color w:val="222222"/>
          <w:sz w:val="22"/>
          <w:szCs w:val="22"/>
        </w:rPr>
        <w:t>This part of the study is not blinded and the data gathered is not as</w:t>
      </w:r>
      <w:r w:rsidR="00B0675E">
        <w:rPr>
          <w:rFonts w:ascii="Arial" w:hAnsi="Arial" w:cs="Arial"/>
          <w:color w:val="222222"/>
          <w:sz w:val="22"/>
          <w:szCs w:val="22"/>
        </w:rPr>
        <w:t xml:space="preserve"> robust as the blinded, placebo-</w:t>
      </w:r>
      <w:r w:rsidR="004B5E32">
        <w:rPr>
          <w:rFonts w:ascii="Arial" w:hAnsi="Arial" w:cs="Arial"/>
          <w:color w:val="222222"/>
          <w:sz w:val="22"/>
          <w:szCs w:val="22"/>
        </w:rPr>
        <w:t>controlled portion of the trial</w:t>
      </w:r>
      <w:r w:rsidR="006A6F71">
        <w:rPr>
          <w:rFonts w:ascii="Arial" w:hAnsi="Arial" w:cs="Arial"/>
          <w:color w:val="222222"/>
          <w:sz w:val="22"/>
          <w:szCs w:val="22"/>
        </w:rPr>
        <w:t>, but it can be beneficial for the company to get more data, and beneficial for individual participants to see if the drug seems to have an effect on them</w:t>
      </w:r>
      <w:r w:rsidR="004B5E32">
        <w:rPr>
          <w:rFonts w:ascii="Arial" w:hAnsi="Arial" w:cs="Arial"/>
          <w:color w:val="222222"/>
          <w:sz w:val="22"/>
          <w:szCs w:val="22"/>
        </w:rPr>
        <w:t xml:space="preserve">.  </w:t>
      </w:r>
    </w:p>
    <w:p w14:paraId="0B266E5C" w14:textId="77777777" w:rsidR="008F57E7" w:rsidRPr="004B5E32" w:rsidRDefault="008F57E7" w:rsidP="00EA63A3">
      <w:pPr>
        <w:pStyle w:val="NormalWeb"/>
        <w:shd w:val="clear" w:color="auto" w:fill="FFFFFF"/>
        <w:spacing w:before="0" w:beforeAutospacing="0" w:after="0" w:afterAutospacing="0"/>
        <w:jc w:val="both"/>
        <w:rPr>
          <w:rFonts w:ascii="Arial" w:hAnsi="Arial" w:cs="Arial"/>
          <w:color w:val="222222"/>
          <w:sz w:val="22"/>
          <w:szCs w:val="22"/>
        </w:rPr>
      </w:pPr>
    </w:p>
    <w:p w14:paraId="1AEF3003" w14:textId="77777777" w:rsidR="009B5CCC" w:rsidRDefault="009B5CCC" w:rsidP="001205BC">
      <w:pPr>
        <w:pStyle w:val="NormalWeb"/>
        <w:shd w:val="clear" w:color="auto" w:fill="FFFFFF"/>
        <w:spacing w:before="0" w:beforeAutospacing="0" w:after="0" w:afterAutospacing="0"/>
        <w:jc w:val="both"/>
        <w:rPr>
          <w:rFonts w:ascii="Arial" w:hAnsi="Arial" w:cs="Arial"/>
          <w:b/>
          <w:color w:val="222222"/>
          <w:sz w:val="22"/>
          <w:szCs w:val="22"/>
        </w:rPr>
      </w:pPr>
    </w:p>
    <w:p w14:paraId="6511A0FB" w14:textId="77777777" w:rsidR="00D31B3A" w:rsidRPr="00DC51C9" w:rsidRDefault="00FC424C" w:rsidP="00DC51C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b/>
          <w:color w:val="222222"/>
          <w:sz w:val="22"/>
          <w:szCs w:val="22"/>
        </w:rPr>
      </w:pPr>
      <w:r>
        <w:rPr>
          <w:rFonts w:ascii="Arial" w:hAnsi="Arial" w:cs="Arial"/>
          <w:b/>
          <w:color w:val="222222"/>
          <w:sz w:val="22"/>
          <w:szCs w:val="22"/>
        </w:rPr>
        <w:t>QUESTION GROUP #4</w:t>
      </w:r>
      <w:r w:rsidR="00D31B3A">
        <w:rPr>
          <w:rFonts w:ascii="Arial" w:hAnsi="Arial" w:cs="Arial"/>
          <w:b/>
          <w:color w:val="222222"/>
          <w:sz w:val="22"/>
          <w:szCs w:val="22"/>
        </w:rPr>
        <w:t xml:space="preserve"> – WHAT </w:t>
      </w:r>
      <w:r w:rsidR="00E75C05">
        <w:rPr>
          <w:rFonts w:ascii="Arial" w:hAnsi="Arial" w:cs="Arial"/>
          <w:b/>
          <w:color w:val="222222"/>
          <w:sz w:val="22"/>
          <w:szCs w:val="22"/>
        </w:rPr>
        <w:t>HAPPENS AFTER THE TRIAL IS OVER?</w:t>
      </w:r>
    </w:p>
    <w:p w14:paraId="7059985E" w14:textId="77777777" w:rsidR="00DC51C9" w:rsidRDefault="00DC51C9" w:rsidP="00D31B3A">
      <w:pPr>
        <w:pStyle w:val="NormalWeb"/>
        <w:shd w:val="clear" w:color="auto" w:fill="FFFFFF"/>
        <w:spacing w:before="0" w:beforeAutospacing="0" w:after="0" w:afterAutospacing="0"/>
        <w:jc w:val="both"/>
        <w:rPr>
          <w:rFonts w:ascii="Arial" w:hAnsi="Arial" w:cs="Arial"/>
          <w:b/>
          <w:i/>
          <w:color w:val="222222"/>
          <w:sz w:val="22"/>
          <w:szCs w:val="22"/>
        </w:rPr>
      </w:pPr>
    </w:p>
    <w:p w14:paraId="38375086" w14:textId="77777777" w:rsidR="00D31B3A" w:rsidRPr="006A6F71" w:rsidRDefault="00D31B3A" w:rsidP="00D31B3A">
      <w:pPr>
        <w:pStyle w:val="NormalWeb"/>
        <w:shd w:val="clear" w:color="auto" w:fill="FFFFFF"/>
        <w:spacing w:before="0" w:beforeAutospacing="0" w:after="0" w:afterAutospacing="0"/>
        <w:jc w:val="both"/>
        <w:rPr>
          <w:rFonts w:ascii="Arial" w:hAnsi="Arial" w:cs="Arial"/>
          <w:b/>
          <w:i/>
          <w:color w:val="222222"/>
          <w:sz w:val="20"/>
          <w:szCs w:val="20"/>
        </w:rPr>
      </w:pPr>
      <w:r w:rsidRPr="006A6F71">
        <w:rPr>
          <w:rFonts w:ascii="Arial" w:hAnsi="Arial" w:cs="Arial"/>
          <w:b/>
          <w:i/>
          <w:color w:val="222222"/>
          <w:sz w:val="20"/>
          <w:szCs w:val="20"/>
        </w:rPr>
        <w:t>Q: If a drug is working well and the clinical trial ends, is the drug no longer available to the patient?</w:t>
      </w:r>
    </w:p>
    <w:p w14:paraId="3D19009E" w14:textId="77777777" w:rsidR="00D31B3A" w:rsidRPr="00D31B3A" w:rsidRDefault="00D31B3A" w:rsidP="00D31B3A">
      <w:pPr>
        <w:pStyle w:val="NormalWeb"/>
        <w:shd w:val="clear" w:color="auto" w:fill="FFFFFF"/>
        <w:spacing w:before="0" w:beforeAutospacing="0" w:after="0" w:afterAutospacing="0"/>
        <w:jc w:val="both"/>
        <w:rPr>
          <w:rFonts w:ascii="Arial" w:hAnsi="Arial" w:cs="Arial"/>
          <w:color w:val="222222"/>
          <w:sz w:val="22"/>
          <w:szCs w:val="22"/>
        </w:rPr>
      </w:pPr>
      <w:r>
        <w:rPr>
          <w:rFonts w:ascii="Arial" w:hAnsi="Arial" w:cs="Arial"/>
          <w:color w:val="222222"/>
          <w:sz w:val="22"/>
          <w:szCs w:val="22"/>
        </w:rPr>
        <w:t>A: In general, once a clinical trial is completed, participants will not have access to the drug again until they are able to enroll in another trial, or the d</w:t>
      </w:r>
      <w:r w:rsidR="00E75C05">
        <w:rPr>
          <w:rFonts w:ascii="Arial" w:hAnsi="Arial" w:cs="Arial"/>
          <w:color w:val="222222"/>
          <w:sz w:val="22"/>
          <w:szCs w:val="22"/>
        </w:rPr>
        <w:t>r</w:t>
      </w:r>
      <w:r>
        <w:rPr>
          <w:rFonts w:ascii="Arial" w:hAnsi="Arial" w:cs="Arial"/>
          <w:color w:val="222222"/>
          <w:sz w:val="22"/>
          <w:szCs w:val="22"/>
        </w:rPr>
        <w:t xml:space="preserve">ug is approved and comes to market. </w:t>
      </w:r>
      <w:r w:rsidR="00B0675E">
        <w:rPr>
          <w:rFonts w:ascii="Arial" w:hAnsi="Arial" w:cs="Arial"/>
          <w:color w:val="222222"/>
          <w:sz w:val="22"/>
          <w:szCs w:val="22"/>
        </w:rPr>
        <w:t xml:space="preserve">Until a drug approved, the only way to gain access to it is through a clinical trial. </w:t>
      </w:r>
      <w:r>
        <w:rPr>
          <w:rFonts w:ascii="Arial" w:hAnsi="Arial" w:cs="Arial"/>
          <w:color w:val="222222"/>
          <w:sz w:val="22"/>
          <w:szCs w:val="22"/>
        </w:rPr>
        <w:t>It is important to remember that the clinical trial process is a</w:t>
      </w:r>
      <w:r w:rsidR="00E75C05">
        <w:rPr>
          <w:rFonts w:ascii="Arial" w:hAnsi="Arial" w:cs="Arial"/>
          <w:color w:val="222222"/>
          <w:sz w:val="22"/>
          <w:szCs w:val="22"/>
        </w:rPr>
        <w:t>t the core, a</w:t>
      </w:r>
      <w:r>
        <w:rPr>
          <w:rFonts w:ascii="Arial" w:hAnsi="Arial" w:cs="Arial"/>
          <w:color w:val="222222"/>
          <w:sz w:val="22"/>
          <w:szCs w:val="22"/>
        </w:rPr>
        <w:t xml:space="preserve"> </w:t>
      </w:r>
      <w:r w:rsidR="0074254B">
        <w:rPr>
          <w:rFonts w:ascii="Arial" w:hAnsi="Arial" w:cs="Arial"/>
          <w:color w:val="222222"/>
          <w:sz w:val="22"/>
          <w:szCs w:val="22"/>
        </w:rPr>
        <w:t xml:space="preserve">careful </w:t>
      </w:r>
      <w:r>
        <w:rPr>
          <w:rFonts w:ascii="Arial" w:hAnsi="Arial" w:cs="Arial"/>
          <w:color w:val="222222"/>
          <w:sz w:val="22"/>
          <w:szCs w:val="22"/>
        </w:rPr>
        <w:t>scientif</w:t>
      </w:r>
      <w:r w:rsidR="00E75C05">
        <w:rPr>
          <w:rFonts w:ascii="Arial" w:hAnsi="Arial" w:cs="Arial"/>
          <w:color w:val="222222"/>
          <w:sz w:val="22"/>
          <w:szCs w:val="22"/>
        </w:rPr>
        <w:t>ic experiment. All data must be collected, compiled, and analyzed in order to determine how to proceed.</w:t>
      </w:r>
    </w:p>
    <w:p w14:paraId="0339825F" w14:textId="77777777" w:rsidR="00D31B3A" w:rsidRDefault="00D31B3A" w:rsidP="00D31B3A">
      <w:pPr>
        <w:pStyle w:val="NormalWeb"/>
        <w:shd w:val="clear" w:color="auto" w:fill="FFFFFF"/>
        <w:spacing w:before="0" w:beforeAutospacing="0" w:after="0" w:afterAutospacing="0"/>
        <w:jc w:val="both"/>
        <w:rPr>
          <w:rFonts w:ascii="Arial" w:hAnsi="Arial" w:cs="Arial"/>
          <w:b/>
          <w:i/>
          <w:color w:val="222222"/>
          <w:sz w:val="22"/>
          <w:szCs w:val="22"/>
        </w:rPr>
      </w:pPr>
    </w:p>
    <w:p w14:paraId="504B293D" w14:textId="77777777" w:rsidR="00E75C05" w:rsidRPr="006A6F71" w:rsidRDefault="00E75C05" w:rsidP="00E75C05">
      <w:pPr>
        <w:pStyle w:val="NormalWeb"/>
        <w:shd w:val="clear" w:color="auto" w:fill="FFFFFF"/>
        <w:spacing w:before="0" w:beforeAutospacing="0" w:after="0" w:afterAutospacing="0"/>
        <w:jc w:val="both"/>
        <w:rPr>
          <w:rFonts w:ascii="Arial" w:hAnsi="Arial" w:cs="Arial"/>
          <w:b/>
          <w:i/>
          <w:color w:val="222222"/>
          <w:sz w:val="20"/>
          <w:szCs w:val="20"/>
        </w:rPr>
      </w:pPr>
      <w:r w:rsidRPr="006A6F71">
        <w:rPr>
          <w:rFonts w:ascii="Arial" w:hAnsi="Arial" w:cs="Arial"/>
          <w:b/>
          <w:i/>
          <w:color w:val="222222"/>
          <w:sz w:val="20"/>
          <w:szCs w:val="20"/>
        </w:rPr>
        <w:t>Q: What is an average timeline from the time a drug is finally approved by FDA until it is available to the general population?</w:t>
      </w:r>
    </w:p>
    <w:p w14:paraId="6E79E1E0" w14:textId="77777777" w:rsidR="00C977F2" w:rsidRDefault="00E75C05" w:rsidP="00E75C05">
      <w:pPr>
        <w:pStyle w:val="NormalWeb"/>
        <w:shd w:val="clear" w:color="auto" w:fill="FFFFFF"/>
        <w:spacing w:before="0" w:beforeAutospacing="0" w:after="0" w:afterAutospacing="0"/>
        <w:jc w:val="both"/>
        <w:rPr>
          <w:rFonts w:ascii="Arial" w:hAnsi="Arial" w:cs="Arial"/>
          <w:color w:val="222222"/>
          <w:sz w:val="22"/>
          <w:szCs w:val="22"/>
        </w:rPr>
      </w:pPr>
      <w:r w:rsidRPr="00445F25">
        <w:rPr>
          <w:rFonts w:ascii="Arial" w:hAnsi="Arial" w:cs="Arial"/>
          <w:color w:val="222222"/>
          <w:sz w:val="22"/>
          <w:szCs w:val="22"/>
        </w:rPr>
        <w:t>A: Once approved by the FDA, a drug is available to the public as soon as the co</w:t>
      </w:r>
      <w:r>
        <w:rPr>
          <w:rFonts w:ascii="Arial" w:hAnsi="Arial" w:cs="Arial"/>
          <w:color w:val="222222"/>
          <w:sz w:val="22"/>
          <w:szCs w:val="22"/>
        </w:rPr>
        <w:t xml:space="preserve">mpany can manufacture, market, </w:t>
      </w:r>
      <w:r w:rsidR="0074254B">
        <w:rPr>
          <w:rFonts w:ascii="Arial" w:hAnsi="Arial" w:cs="Arial"/>
          <w:color w:val="222222"/>
          <w:sz w:val="22"/>
          <w:szCs w:val="22"/>
        </w:rPr>
        <w:t xml:space="preserve">and distribute, typically do so within ~ 6 months.  </w:t>
      </w:r>
    </w:p>
    <w:p w14:paraId="54DB419D" w14:textId="77777777" w:rsidR="00C977F2" w:rsidRDefault="00C977F2" w:rsidP="00E75C05">
      <w:pPr>
        <w:pStyle w:val="NormalWeb"/>
        <w:shd w:val="clear" w:color="auto" w:fill="FFFFFF"/>
        <w:spacing w:before="0" w:beforeAutospacing="0" w:after="0" w:afterAutospacing="0"/>
        <w:jc w:val="both"/>
        <w:rPr>
          <w:rFonts w:ascii="Arial" w:hAnsi="Arial" w:cs="Arial"/>
          <w:color w:val="222222"/>
          <w:sz w:val="22"/>
          <w:szCs w:val="22"/>
        </w:rPr>
      </w:pPr>
    </w:p>
    <w:p w14:paraId="7A710BF5" w14:textId="77777777" w:rsidR="00C977F2" w:rsidRPr="006A6F71" w:rsidRDefault="00C977F2" w:rsidP="00C977F2">
      <w:pPr>
        <w:pStyle w:val="NormalWeb"/>
        <w:shd w:val="clear" w:color="auto" w:fill="FFFFFF"/>
        <w:spacing w:before="0" w:beforeAutospacing="0" w:after="0" w:afterAutospacing="0"/>
        <w:jc w:val="both"/>
        <w:rPr>
          <w:rFonts w:ascii="Arial" w:hAnsi="Arial" w:cs="Arial"/>
          <w:b/>
          <w:i/>
          <w:color w:val="222222"/>
          <w:sz w:val="20"/>
          <w:szCs w:val="20"/>
        </w:rPr>
      </w:pPr>
      <w:r w:rsidRPr="006A6F71">
        <w:rPr>
          <w:rFonts w:ascii="Arial" w:hAnsi="Arial" w:cs="Arial"/>
          <w:b/>
          <w:i/>
          <w:color w:val="222222"/>
          <w:sz w:val="20"/>
          <w:szCs w:val="20"/>
        </w:rPr>
        <w:t>Q: Can the public access the clinical trials website to see the results of trials, or is access restricted to researchers/doctors?</w:t>
      </w:r>
    </w:p>
    <w:p w14:paraId="5DE4B3BB" w14:textId="77777777" w:rsidR="00E75C05" w:rsidRDefault="00672141" w:rsidP="00E75C05">
      <w:pPr>
        <w:pStyle w:val="NormalWeb"/>
        <w:shd w:val="clear" w:color="auto" w:fill="FFFFFF"/>
        <w:spacing w:before="0" w:beforeAutospacing="0" w:after="0" w:afterAutospacing="0"/>
        <w:jc w:val="both"/>
        <w:rPr>
          <w:rFonts w:ascii="Arial" w:hAnsi="Arial" w:cs="Arial"/>
          <w:color w:val="222222"/>
          <w:sz w:val="22"/>
          <w:szCs w:val="22"/>
        </w:rPr>
      </w:pPr>
      <w:r>
        <w:rPr>
          <w:rFonts w:ascii="Arial" w:hAnsi="Arial" w:cs="Arial"/>
          <w:color w:val="222222"/>
          <w:sz w:val="22"/>
          <w:szCs w:val="22"/>
        </w:rPr>
        <w:lastRenderedPageBreak/>
        <w:t>A:  The clinical trails website</w:t>
      </w:r>
      <w:r w:rsidR="00C977F2">
        <w:rPr>
          <w:rFonts w:ascii="Arial" w:hAnsi="Arial" w:cs="Arial"/>
          <w:color w:val="222222"/>
          <w:sz w:val="22"/>
          <w:szCs w:val="22"/>
        </w:rPr>
        <w:t xml:space="preserve"> is open to the public. </w:t>
      </w:r>
    </w:p>
    <w:p w14:paraId="29D00558" w14:textId="77777777" w:rsidR="001B0691" w:rsidRDefault="001B0691" w:rsidP="00E75C05">
      <w:pPr>
        <w:pStyle w:val="NormalWeb"/>
        <w:shd w:val="clear" w:color="auto" w:fill="FFFFFF"/>
        <w:spacing w:before="0" w:beforeAutospacing="0" w:after="0" w:afterAutospacing="0"/>
        <w:jc w:val="both"/>
        <w:rPr>
          <w:rFonts w:ascii="Arial" w:hAnsi="Arial" w:cs="Arial"/>
          <w:color w:val="222222"/>
          <w:sz w:val="22"/>
          <w:szCs w:val="22"/>
        </w:rPr>
      </w:pPr>
    </w:p>
    <w:p w14:paraId="2C69D6D7" w14:textId="77777777" w:rsidR="001B0691" w:rsidRPr="00445F25" w:rsidRDefault="001B0691" w:rsidP="00E75C05">
      <w:pPr>
        <w:pStyle w:val="NormalWeb"/>
        <w:shd w:val="clear" w:color="auto" w:fill="FFFFFF"/>
        <w:spacing w:before="0" w:beforeAutospacing="0" w:after="0" w:afterAutospacing="0"/>
        <w:jc w:val="both"/>
        <w:rPr>
          <w:rFonts w:ascii="Arial" w:hAnsi="Arial" w:cs="Arial"/>
          <w:color w:val="FF0000"/>
          <w:sz w:val="22"/>
          <w:szCs w:val="22"/>
        </w:rPr>
      </w:pPr>
    </w:p>
    <w:p w14:paraId="7363AFB9" w14:textId="77777777" w:rsidR="001B0691" w:rsidRDefault="001B0691" w:rsidP="00DC51C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b/>
          <w:color w:val="222222"/>
          <w:sz w:val="22"/>
          <w:szCs w:val="22"/>
        </w:rPr>
      </w:pPr>
      <w:r>
        <w:rPr>
          <w:rFonts w:ascii="Arial" w:hAnsi="Arial" w:cs="Arial"/>
          <w:b/>
          <w:color w:val="222222"/>
          <w:sz w:val="22"/>
          <w:szCs w:val="22"/>
        </w:rPr>
        <w:t>QUESTION GROUP #5 – IF I CAN’T PARTICIPATE, HOW CAN I HELP OTHERS DO SO?</w:t>
      </w:r>
    </w:p>
    <w:p w14:paraId="52594032" w14:textId="77777777" w:rsidR="00DC51C9" w:rsidRDefault="00DC51C9" w:rsidP="001B0691">
      <w:pPr>
        <w:pStyle w:val="NormalWeb"/>
        <w:shd w:val="clear" w:color="auto" w:fill="FFFFFF"/>
        <w:spacing w:before="0" w:beforeAutospacing="0" w:after="0" w:afterAutospacing="0"/>
        <w:jc w:val="both"/>
        <w:rPr>
          <w:rFonts w:ascii="Arial" w:hAnsi="Arial" w:cs="Arial"/>
          <w:b/>
          <w:color w:val="222222"/>
          <w:sz w:val="22"/>
          <w:szCs w:val="22"/>
        </w:rPr>
      </w:pPr>
    </w:p>
    <w:p w14:paraId="45009EE6" w14:textId="77777777" w:rsidR="001B0691" w:rsidRPr="00EC53EE" w:rsidRDefault="001B0691" w:rsidP="001B0691">
      <w:pPr>
        <w:pStyle w:val="NormalWeb"/>
        <w:shd w:val="clear" w:color="auto" w:fill="FFFFFF"/>
        <w:spacing w:before="0" w:beforeAutospacing="0" w:after="0" w:afterAutospacing="0"/>
        <w:jc w:val="both"/>
        <w:rPr>
          <w:rFonts w:ascii="Arial" w:hAnsi="Arial" w:cs="Arial"/>
          <w:b/>
          <w:i/>
          <w:color w:val="222222"/>
          <w:sz w:val="20"/>
          <w:szCs w:val="20"/>
        </w:rPr>
      </w:pPr>
      <w:r w:rsidRPr="00EC53EE">
        <w:rPr>
          <w:rFonts w:ascii="Arial" w:hAnsi="Arial" w:cs="Arial"/>
          <w:b/>
          <w:i/>
          <w:color w:val="222222"/>
          <w:sz w:val="20"/>
          <w:szCs w:val="20"/>
        </w:rPr>
        <w:t>Q: If a group of parents would like to participate in a trial, however there are no trials going on in their area, how can we petition or request a trial in our area?</w:t>
      </w:r>
    </w:p>
    <w:p w14:paraId="43DCA423" w14:textId="77777777" w:rsidR="00E723D9" w:rsidRDefault="001B0691" w:rsidP="001B0691">
      <w:pPr>
        <w:pStyle w:val="NormalWeb"/>
        <w:shd w:val="clear" w:color="auto" w:fill="FFFFFF"/>
        <w:spacing w:before="0" w:beforeAutospacing="0" w:after="0" w:afterAutospacing="0"/>
        <w:jc w:val="both"/>
        <w:rPr>
          <w:rFonts w:ascii="Arial" w:hAnsi="Arial" w:cs="Arial"/>
          <w:color w:val="222222"/>
          <w:sz w:val="22"/>
          <w:szCs w:val="22"/>
        </w:rPr>
      </w:pPr>
      <w:r w:rsidRPr="00D049AE">
        <w:rPr>
          <w:rFonts w:ascii="Arial" w:hAnsi="Arial" w:cs="Arial"/>
          <w:color w:val="222222"/>
          <w:sz w:val="22"/>
          <w:szCs w:val="22"/>
        </w:rPr>
        <w:t xml:space="preserve">A: Selecting </w:t>
      </w:r>
      <w:r w:rsidR="00672141">
        <w:rPr>
          <w:rFonts w:ascii="Arial" w:hAnsi="Arial" w:cs="Arial"/>
          <w:color w:val="222222"/>
          <w:sz w:val="22"/>
          <w:szCs w:val="22"/>
        </w:rPr>
        <w:t xml:space="preserve">the right </w:t>
      </w:r>
      <w:r w:rsidRPr="00D049AE">
        <w:rPr>
          <w:rFonts w:ascii="Arial" w:hAnsi="Arial" w:cs="Arial"/>
          <w:color w:val="222222"/>
          <w:sz w:val="22"/>
          <w:szCs w:val="22"/>
        </w:rPr>
        <w:t xml:space="preserve">study sites </w:t>
      </w:r>
      <w:r w:rsidR="00672141">
        <w:rPr>
          <w:rFonts w:ascii="Arial" w:hAnsi="Arial" w:cs="Arial"/>
          <w:color w:val="222222"/>
          <w:sz w:val="22"/>
          <w:szCs w:val="22"/>
        </w:rPr>
        <w:t xml:space="preserve">is critical for the success of the trial. </w:t>
      </w:r>
      <w:r w:rsidRPr="00D049AE">
        <w:rPr>
          <w:rFonts w:ascii="Arial" w:hAnsi="Arial" w:cs="Arial"/>
          <w:color w:val="222222"/>
          <w:sz w:val="22"/>
          <w:szCs w:val="22"/>
        </w:rPr>
        <w:t xml:space="preserve"> </w:t>
      </w:r>
      <w:r w:rsidR="00672141">
        <w:rPr>
          <w:rFonts w:ascii="Arial" w:hAnsi="Arial" w:cs="Arial"/>
          <w:color w:val="222222"/>
          <w:sz w:val="22"/>
          <w:szCs w:val="22"/>
        </w:rPr>
        <w:t>The</w:t>
      </w:r>
      <w:r w:rsidRPr="00D049AE">
        <w:rPr>
          <w:rFonts w:ascii="Arial" w:hAnsi="Arial" w:cs="Arial"/>
          <w:color w:val="222222"/>
          <w:sz w:val="22"/>
          <w:szCs w:val="22"/>
        </w:rPr>
        <w:t xml:space="preserve"> </w:t>
      </w:r>
      <w:r w:rsidR="00672141">
        <w:rPr>
          <w:rFonts w:ascii="Arial" w:hAnsi="Arial" w:cs="Arial"/>
          <w:color w:val="222222"/>
          <w:sz w:val="22"/>
          <w:szCs w:val="22"/>
        </w:rPr>
        <w:t>doctor(s) leading the study</w:t>
      </w:r>
      <w:r w:rsidRPr="00D049AE">
        <w:rPr>
          <w:rFonts w:ascii="Arial" w:hAnsi="Arial" w:cs="Arial"/>
          <w:color w:val="222222"/>
          <w:sz w:val="22"/>
          <w:szCs w:val="22"/>
        </w:rPr>
        <w:t xml:space="preserve"> </w:t>
      </w:r>
      <w:r w:rsidR="00672141">
        <w:rPr>
          <w:rFonts w:ascii="Arial" w:hAnsi="Arial" w:cs="Arial"/>
          <w:color w:val="222222"/>
          <w:sz w:val="22"/>
          <w:szCs w:val="22"/>
        </w:rPr>
        <w:t>have to have</w:t>
      </w:r>
      <w:r w:rsidRPr="00D049AE">
        <w:rPr>
          <w:rFonts w:ascii="Arial" w:hAnsi="Arial" w:cs="Arial"/>
          <w:color w:val="222222"/>
          <w:sz w:val="22"/>
          <w:szCs w:val="22"/>
        </w:rPr>
        <w:t xml:space="preserve"> the </w:t>
      </w:r>
      <w:r>
        <w:rPr>
          <w:rFonts w:ascii="Arial" w:hAnsi="Arial" w:cs="Arial"/>
          <w:color w:val="222222"/>
          <w:sz w:val="22"/>
          <w:szCs w:val="22"/>
        </w:rPr>
        <w:t>appropriate</w:t>
      </w:r>
      <w:r w:rsidRPr="00D049AE">
        <w:rPr>
          <w:rFonts w:ascii="Arial" w:hAnsi="Arial" w:cs="Arial"/>
          <w:color w:val="222222"/>
          <w:sz w:val="22"/>
          <w:szCs w:val="22"/>
        </w:rPr>
        <w:t xml:space="preserve"> scientific and clinical experti</w:t>
      </w:r>
      <w:r>
        <w:rPr>
          <w:rFonts w:ascii="Arial" w:hAnsi="Arial" w:cs="Arial"/>
          <w:color w:val="222222"/>
          <w:sz w:val="22"/>
          <w:szCs w:val="22"/>
        </w:rPr>
        <w:t>se,</w:t>
      </w:r>
      <w:r w:rsidRPr="00D049AE">
        <w:rPr>
          <w:rFonts w:ascii="Arial" w:hAnsi="Arial" w:cs="Arial"/>
          <w:color w:val="222222"/>
          <w:sz w:val="22"/>
          <w:szCs w:val="22"/>
        </w:rPr>
        <w:t xml:space="preserve"> and</w:t>
      </w:r>
      <w:r w:rsidR="00672141">
        <w:rPr>
          <w:rFonts w:ascii="Arial" w:hAnsi="Arial" w:cs="Arial"/>
          <w:color w:val="222222"/>
          <w:sz w:val="22"/>
          <w:szCs w:val="22"/>
        </w:rPr>
        <w:t xml:space="preserve"> the institution(s) need to have the</w:t>
      </w:r>
      <w:r w:rsidRPr="00D049AE">
        <w:rPr>
          <w:rFonts w:ascii="Arial" w:hAnsi="Arial" w:cs="Arial"/>
          <w:color w:val="222222"/>
          <w:sz w:val="22"/>
          <w:szCs w:val="22"/>
        </w:rPr>
        <w:t xml:space="preserve"> necessary facilities, equipment,</w:t>
      </w:r>
      <w:r w:rsidR="00672141">
        <w:rPr>
          <w:rFonts w:ascii="Arial" w:hAnsi="Arial" w:cs="Arial"/>
          <w:color w:val="222222"/>
          <w:sz w:val="22"/>
          <w:szCs w:val="22"/>
        </w:rPr>
        <w:t xml:space="preserve"> laboratories,</w:t>
      </w:r>
      <w:r w:rsidRPr="00D049AE">
        <w:rPr>
          <w:rFonts w:ascii="Arial" w:hAnsi="Arial" w:cs="Arial"/>
          <w:color w:val="222222"/>
          <w:sz w:val="22"/>
          <w:szCs w:val="22"/>
        </w:rPr>
        <w:t xml:space="preserve"> clinics, and support staff.</w:t>
      </w:r>
      <w:r w:rsidR="00672141">
        <w:rPr>
          <w:rFonts w:ascii="Arial" w:hAnsi="Arial" w:cs="Arial"/>
          <w:color w:val="222222"/>
          <w:sz w:val="22"/>
          <w:szCs w:val="22"/>
        </w:rPr>
        <w:t xml:space="preserve"> </w:t>
      </w:r>
      <w:r>
        <w:rPr>
          <w:rFonts w:ascii="Arial" w:hAnsi="Arial" w:cs="Arial"/>
          <w:color w:val="222222"/>
          <w:sz w:val="22"/>
          <w:szCs w:val="22"/>
        </w:rPr>
        <w:t xml:space="preserve"> </w:t>
      </w:r>
      <w:r w:rsidR="00672141">
        <w:rPr>
          <w:rFonts w:ascii="Arial" w:hAnsi="Arial" w:cs="Arial"/>
          <w:color w:val="222222"/>
          <w:sz w:val="22"/>
          <w:szCs w:val="22"/>
        </w:rPr>
        <w:t>Unfortunately, it</w:t>
      </w:r>
      <w:r>
        <w:rPr>
          <w:rFonts w:ascii="Arial" w:hAnsi="Arial" w:cs="Arial"/>
          <w:color w:val="222222"/>
          <w:sz w:val="22"/>
          <w:szCs w:val="22"/>
        </w:rPr>
        <w:t xml:space="preserve"> is very difficult to petition a trial to a specific area. </w:t>
      </w:r>
      <w:r w:rsidR="00672141">
        <w:rPr>
          <w:rFonts w:ascii="Arial" w:hAnsi="Arial" w:cs="Arial"/>
          <w:color w:val="222222"/>
          <w:sz w:val="22"/>
          <w:szCs w:val="22"/>
        </w:rPr>
        <w:t>Later phase studies (Phase III) do tend to have more si</w:t>
      </w:r>
      <w:r w:rsidR="00E723D9">
        <w:rPr>
          <w:rFonts w:ascii="Arial" w:hAnsi="Arial" w:cs="Arial"/>
          <w:color w:val="222222"/>
          <w:sz w:val="22"/>
          <w:szCs w:val="22"/>
        </w:rPr>
        <w:t>tes than a Phase I or II study.</w:t>
      </w:r>
      <w:r w:rsidR="00672141">
        <w:rPr>
          <w:rFonts w:ascii="Arial" w:hAnsi="Arial" w:cs="Arial"/>
          <w:color w:val="222222"/>
          <w:sz w:val="22"/>
          <w:szCs w:val="22"/>
        </w:rPr>
        <w:t xml:space="preserve"> Also, for company-supported studies, the travel costs to an approved study site </w:t>
      </w:r>
      <w:r w:rsidR="00E723D9">
        <w:rPr>
          <w:rFonts w:ascii="Arial" w:hAnsi="Arial" w:cs="Arial"/>
          <w:color w:val="222222"/>
          <w:sz w:val="22"/>
          <w:szCs w:val="22"/>
        </w:rPr>
        <w:t>are often</w:t>
      </w:r>
      <w:r w:rsidR="00672141">
        <w:rPr>
          <w:rFonts w:ascii="Arial" w:hAnsi="Arial" w:cs="Arial"/>
          <w:color w:val="222222"/>
          <w:sz w:val="22"/>
          <w:szCs w:val="22"/>
        </w:rPr>
        <w:t xml:space="preserve"> reimbursed</w:t>
      </w:r>
      <w:r w:rsidR="00E723D9">
        <w:rPr>
          <w:rFonts w:ascii="Arial" w:hAnsi="Arial" w:cs="Arial"/>
          <w:color w:val="222222"/>
          <w:sz w:val="22"/>
          <w:szCs w:val="22"/>
        </w:rPr>
        <w:t>, and steps can be taken to minimize travel as much as possible</w:t>
      </w:r>
      <w:r w:rsidR="00672141">
        <w:rPr>
          <w:rFonts w:ascii="Arial" w:hAnsi="Arial" w:cs="Arial"/>
          <w:color w:val="222222"/>
          <w:sz w:val="22"/>
          <w:szCs w:val="22"/>
        </w:rPr>
        <w:t xml:space="preserve">. </w:t>
      </w:r>
    </w:p>
    <w:p w14:paraId="0291B09B" w14:textId="77777777" w:rsidR="00672141" w:rsidRDefault="00672141" w:rsidP="001B0691">
      <w:pPr>
        <w:pStyle w:val="NormalWeb"/>
        <w:shd w:val="clear" w:color="auto" w:fill="FFFFFF"/>
        <w:spacing w:before="0" w:beforeAutospacing="0" w:after="0" w:afterAutospacing="0"/>
        <w:jc w:val="both"/>
        <w:rPr>
          <w:rFonts w:ascii="Arial" w:hAnsi="Arial" w:cs="Arial"/>
          <w:color w:val="222222"/>
          <w:sz w:val="22"/>
          <w:szCs w:val="22"/>
        </w:rPr>
      </w:pPr>
    </w:p>
    <w:p w14:paraId="2A30CE47" w14:textId="77777777" w:rsidR="006A6F71" w:rsidRPr="00EC53EE" w:rsidRDefault="006A6F71" w:rsidP="006A6F71">
      <w:pPr>
        <w:pStyle w:val="NormalWeb"/>
        <w:shd w:val="clear" w:color="auto" w:fill="FFFFFF"/>
        <w:spacing w:before="0" w:beforeAutospacing="0" w:after="0" w:afterAutospacing="0"/>
        <w:jc w:val="both"/>
        <w:rPr>
          <w:rFonts w:ascii="Arial" w:hAnsi="Arial" w:cs="Arial"/>
          <w:b/>
          <w:i/>
          <w:color w:val="FF0000"/>
          <w:sz w:val="20"/>
          <w:szCs w:val="20"/>
        </w:rPr>
      </w:pPr>
      <w:r w:rsidRPr="00EC53EE">
        <w:rPr>
          <w:rFonts w:ascii="Arial" w:hAnsi="Arial" w:cs="Arial"/>
          <w:b/>
          <w:i/>
          <w:color w:val="222222"/>
          <w:sz w:val="20"/>
          <w:szCs w:val="20"/>
        </w:rPr>
        <w:t>Q: Is it possible for a donation to be made for a specific drug study for participant travel expenses</w:t>
      </w:r>
      <w:r w:rsidR="00EC53EE" w:rsidRPr="00EC53EE">
        <w:rPr>
          <w:rFonts w:ascii="Arial" w:hAnsi="Arial" w:cs="Arial"/>
          <w:b/>
          <w:i/>
          <w:color w:val="222222"/>
          <w:sz w:val="20"/>
          <w:szCs w:val="20"/>
        </w:rPr>
        <w:t xml:space="preserve">, rather than donating to FPWR or </w:t>
      </w:r>
      <w:proofErr w:type="gramStart"/>
      <w:r w:rsidR="00EC53EE" w:rsidRPr="00EC53EE">
        <w:rPr>
          <w:rFonts w:ascii="Arial" w:hAnsi="Arial" w:cs="Arial"/>
          <w:b/>
          <w:i/>
          <w:color w:val="222222"/>
          <w:sz w:val="20"/>
          <w:szCs w:val="20"/>
        </w:rPr>
        <w:t>PWSA(</w:t>
      </w:r>
      <w:proofErr w:type="gramEnd"/>
      <w:r w:rsidR="00EC53EE" w:rsidRPr="00EC53EE">
        <w:rPr>
          <w:rFonts w:ascii="Arial" w:hAnsi="Arial" w:cs="Arial"/>
          <w:b/>
          <w:i/>
          <w:color w:val="222222"/>
          <w:sz w:val="20"/>
          <w:szCs w:val="20"/>
        </w:rPr>
        <w:t>USA)</w:t>
      </w:r>
      <w:r w:rsidRPr="00EC53EE">
        <w:rPr>
          <w:rFonts w:ascii="Arial" w:hAnsi="Arial" w:cs="Arial"/>
          <w:b/>
          <w:i/>
          <w:color w:val="222222"/>
          <w:sz w:val="20"/>
          <w:szCs w:val="20"/>
        </w:rPr>
        <w:t xml:space="preserve">? </w:t>
      </w:r>
    </w:p>
    <w:p w14:paraId="2D663477" w14:textId="77777777" w:rsidR="006A6F71" w:rsidRDefault="006A6F71" w:rsidP="001B0691">
      <w:pPr>
        <w:pStyle w:val="NormalWeb"/>
        <w:shd w:val="clear" w:color="auto" w:fill="FFFFFF"/>
        <w:spacing w:before="0" w:beforeAutospacing="0" w:after="0" w:afterAutospacing="0"/>
        <w:jc w:val="both"/>
        <w:rPr>
          <w:rFonts w:ascii="Arial" w:hAnsi="Arial" w:cs="Arial"/>
          <w:color w:val="222222"/>
          <w:sz w:val="22"/>
          <w:szCs w:val="22"/>
        </w:rPr>
      </w:pPr>
      <w:r>
        <w:rPr>
          <w:rFonts w:ascii="Arial" w:hAnsi="Arial" w:cs="Arial"/>
          <w:color w:val="222222"/>
          <w:sz w:val="22"/>
          <w:szCs w:val="22"/>
        </w:rPr>
        <w:t xml:space="preserve">If you are interested in making a donation directly </w:t>
      </w:r>
      <w:r w:rsidR="00EC53EE">
        <w:rPr>
          <w:rFonts w:ascii="Arial" w:hAnsi="Arial" w:cs="Arial"/>
          <w:color w:val="222222"/>
          <w:sz w:val="22"/>
          <w:szCs w:val="22"/>
        </w:rPr>
        <w:t xml:space="preserve">for a specific study, it’s probably best to contact the study coordinator and/or the study sponsor (found on the clinicaltrials.gov site).  </w:t>
      </w:r>
    </w:p>
    <w:p w14:paraId="44F78C53" w14:textId="77777777" w:rsidR="00E75C05" w:rsidRDefault="00E75C05" w:rsidP="00D31B3A">
      <w:pPr>
        <w:pStyle w:val="NormalWeb"/>
        <w:shd w:val="clear" w:color="auto" w:fill="FFFFFF"/>
        <w:spacing w:before="0" w:beforeAutospacing="0" w:after="0" w:afterAutospacing="0"/>
        <w:jc w:val="both"/>
        <w:rPr>
          <w:rFonts w:ascii="Arial" w:hAnsi="Arial" w:cs="Arial"/>
          <w:b/>
          <w:i/>
          <w:color w:val="222222"/>
          <w:sz w:val="22"/>
          <w:szCs w:val="22"/>
        </w:rPr>
      </w:pPr>
    </w:p>
    <w:p w14:paraId="20E6649D" w14:textId="77777777" w:rsidR="004227F5" w:rsidRPr="00627C66" w:rsidRDefault="004227F5" w:rsidP="004227F5">
      <w:pPr>
        <w:pStyle w:val="NormalWeb"/>
        <w:shd w:val="clear" w:color="auto" w:fill="FFFFFF"/>
        <w:spacing w:before="0" w:beforeAutospacing="0" w:after="0" w:afterAutospacing="0"/>
        <w:jc w:val="both"/>
        <w:rPr>
          <w:rFonts w:ascii="Arial" w:hAnsi="Arial" w:cs="Arial"/>
          <w:b/>
          <w:i/>
          <w:color w:val="222222"/>
          <w:sz w:val="20"/>
          <w:szCs w:val="22"/>
        </w:rPr>
      </w:pPr>
      <w:r w:rsidRPr="00627C66">
        <w:rPr>
          <w:rFonts w:ascii="Arial" w:hAnsi="Arial" w:cs="Arial"/>
          <w:b/>
          <w:i/>
          <w:color w:val="222222"/>
          <w:sz w:val="20"/>
          <w:szCs w:val="22"/>
        </w:rPr>
        <w:t>Q: What else can we do to help if our child is too young to be in a trial?</w:t>
      </w:r>
    </w:p>
    <w:p w14:paraId="67CF36D9" w14:textId="0E5A860B" w:rsidR="00E75C05" w:rsidRPr="004227F5" w:rsidRDefault="004227F5" w:rsidP="00D31B3A">
      <w:pPr>
        <w:pStyle w:val="NormalWeb"/>
        <w:shd w:val="clear" w:color="auto" w:fill="FFFFFF"/>
        <w:spacing w:before="0" w:beforeAutospacing="0" w:after="0" w:afterAutospacing="0"/>
        <w:jc w:val="both"/>
        <w:rPr>
          <w:rFonts w:ascii="Arial" w:hAnsi="Arial" w:cs="Arial"/>
          <w:color w:val="222222"/>
          <w:sz w:val="22"/>
          <w:szCs w:val="22"/>
        </w:rPr>
      </w:pPr>
      <w:r>
        <w:rPr>
          <w:rFonts w:ascii="Arial" w:hAnsi="Arial" w:cs="Arial"/>
          <w:color w:val="222222"/>
          <w:sz w:val="22"/>
          <w:szCs w:val="22"/>
        </w:rPr>
        <w:t xml:space="preserve">Please consider joining the PWS Global Registry (email </w:t>
      </w:r>
      <w:hyperlink r:id="rId10" w:history="1">
        <w:r w:rsidRPr="00277F7D">
          <w:rPr>
            <w:rStyle w:val="Hyperlink"/>
            <w:rFonts w:ascii="Arial" w:hAnsi="Arial" w:cs="Arial"/>
            <w:sz w:val="22"/>
            <w:szCs w:val="22"/>
          </w:rPr>
          <w:t>Jessica.Bohonowych@fpwr.org</w:t>
        </w:r>
      </w:hyperlink>
      <w:r>
        <w:rPr>
          <w:rFonts w:ascii="Arial" w:hAnsi="Arial" w:cs="Arial"/>
          <w:color w:val="222222"/>
          <w:sz w:val="22"/>
          <w:szCs w:val="22"/>
        </w:rPr>
        <w:t xml:space="preserve">); </w:t>
      </w:r>
      <w:r w:rsidR="008F57E7">
        <w:rPr>
          <w:rFonts w:ascii="Arial" w:hAnsi="Arial" w:cs="Arial"/>
          <w:color w:val="222222"/>
          <w:sz w:val="22"/>
          <w:szCs w:val="22"/>
        </w:rPr>
        <w:t>and continue to learn about the clinical trial process.  Moral support for trial participants is great, too!</w:t>
      </w:r>
    </w:p>
    <w:p w14:paraId="41AE94BB" w14:textId="77777777" w:rsidR="004227F5" w:rsidRPr="004227F5" w:rsidRDefault="004227F5" w:rsidP="00D31B3A">
      <w:pPr>
        <w:pStyle w:val="NormalWeb"/>
        <w:shd w:val="clear" w:color="auto" w:fill="FFFFFF"/>
        <w:spacing w:before="0" w:beforeAutospacing="0" w:after="0" w:afterAutospacing="0"/>
        <w:jc w:val="both"/>
        <w:rPr>
          <w:rFonts w:ascii="Arial" w:hAnsi="Arial" w:cs="Arial"/>
          <w:color w:val="222222"/>
          <w:sz w:val="22"/>
          <w:szCs w:val="22"/>
        </w:rPr>
      </w:pPr>
    </w:p>
    <w:p w14:paraId="618C9E87" w14:textId="77777777" w:rsidR="004227F5" w:rsidRDefault="004227F5" w:rsidP="00D31B3A">
      <w:pPr>
        <w:pStyle w:val="NormalWeb"/>
        <w:shd w:val="clear" w:color="auto" w:fill="FFFFFF"/>
        <w:spacing w:before="0" w:beforeAutospacing="0" w:after="0" w:afterAutospacing="0"/>
        <w:jc w:val="both"/>
        <w:rPr>
          <w:rFonts w:ascii="Arial" w:hAnsi="Arial" w:cs="Arial"/>
          <w:b/>
          <w:i/>
          <w:color w:val="222222"/>
          <w:sz w:val="22"/>
          <w:szCs w:val="22"/>
        </w:rPr>
      </w:pPr>
    </w:p>
    <w:p w14:paraId="137815DA" w14:textId="77777777" w:rsidR="00E75C05" w:rsidRPr="00FC424C" w:rsidRDefault="00E75C05" w:rsidP="00E75C0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b/>
          <w:color w:val="222222"/>
          <w:sz w:val="22"/>
          <w:szCs w:val="22"/>
        </w:rPr>
      </w:pPr>
      <w:r>
        <w:rPr>
          <w:rFonts w:ascii="Arial" w:hAnsi="Arial" w:cs="Arial"/>
          <w:b/>
          <w:color w:val="222222"/>
          <w:sz w:val="22"/>
          <w:szCs w:val="22"/>
        </w:rPr>
        <w:t>QUESTION GROUP #5 – WHAT IS THE STATUS OF OXYTOCIN? BELORANIB?</w:t>
      </w:r>
      <w:r w:rsidR="001B0691">
        <w:rPr>
          <w:rFonts w:ascii="Arial" w:hAnsi="Arial" w:cs="Arial"/>
          <w:b/>
          <w:color w:val="222222"/>
          <w:sz w:val="22"/>
          <w:szCs w:val="22"/>
        </w:rPr>
        <w:t xml:space="preserve"> GENE THERAPY?</w:t>
      </w:r>
    </w:p>
    <w:p w14:paraId="00EAF8B5" w14:textId="77777777" w:rsidR="00E75C05" w:rsidRDefault="00E75C05" w:rsidP="00D31B3A">
      <w:pPr>
        <w:pStyle w:val="NormalWeb"/>
        <w:shd w:val="clear" w:color="auto" w:fill="FFFFFF"/>
        <w:spacing w:before="0" w:beforeAutospacing="0" w:after="0" w:afterAutospacing="0"/>
        <w:jc w:val="both"/>
        <w:rPr>
          <w:rFonts w:ascii="Arial" w:hAnsi="Arial" w:cs="Arial"/>
          <w:b/>
          <w:i/>
          <w:color w:val="222222"/>
          <w:sz w:val="22"/>
          <w:szCs w:val="22"/>
        </w:rPr>
      </w:pPr>
    </w:p>
    <w:p w14:paraId="5153E72F" w14:textId="77777777" w:rsidR="00D31B3A" w:rsidRPr="00FC424C" w:rsidRDefault="00D31B3A" w:rsidP="00D31B3A">
      <w:pPr>
        <w:pStyle w:val="NormalWeb"/>
        <w:shd w:val="clear" w:color="auto" w:fill="FFFFFF"/>
        <w:spacing w:before="0" w:beforeAutospacing="0" w:after="0" w:afterAutospacing="0"/>
        <w:jc w:val="both"/>
        <w:rPr>
          <w:rFonts w:ascii="Arial" w:hAnsi="Arial" w:cs="Arial"/>
          <w:b/>
          <w:i/>
          <w:color w:val="222222"/>
          <w:sz w:val="22"/>
          <w:szCs w:val="22"/>
        </w:rPr>
      </w:pPr>
      <w:r w:rsidRPr="00FC424C">
        <w:rPr>
          <w:rFonts w:ascii="Arial" w:hAnsi="Arial" w:cs="Arial"/>
          <w:b/>
          <w:i/>
          <w:color w:val="222222"/>
          <w:sz w:val="22"/>
          <w:szCs w:val="22"/>
        </w:rPr>
        <w:t xml:space="preserve">Q: What happened to the oxytocin study in </w:t>
      </w:r>
      <w:proofErr w:type="spellStart"/>
      <w:r w:rsidRPr="00FC424C">
        <w:rPr>
          <w:rFonts w:ascii="Arial" w:hAnsi="Arial" w:cs="Arial"/>
          <w:b/>
          <w:i/>
          <w:color w:val="222222"/>
          <w:sz w:val="22"/>
          <w:szCs w:val="22"/>
        </w:rPr>
        <w:t>Austrailia</w:t>
      </w:r>
      <w:proofErr w:type="spellEnd"/>
      <w:r w:rsidRPr="00FC424C">
        <w:rPr>
          <w:rFonts w:ascii="Arial" w:hAnsi="Arial" w:cs="Arial"/>
          <w:b/>
          <w:i/>
          <w:color w:val="222222"/>
          <w:sz w:val="22"/>
          <w:szCs w:val="22"/>
        </w:rPr>
        <w:t>?</w:t>
      </w:r>
    </w:p>
    <w:p w14:paraId="1AD8CF18" w14:textId="77777777" w:rsidR="00D31B3A" w:rsidRPr="00FC424C" w:rsidRDefault="00D31B3A" w:rsidP="00D31B3A">
      <w:pPr>
        <w:pStyle w:val="NormalWeb"/>
        <w:shd w:val="clear" w:color="auto" w:fill="FFFFFF"/>
        <w:spacing w:before="0" w:beforeAutospacing="0" w:after="0" w:afterAutospacing="0"/>
        <w:jc w:val="both"/>
        <w:rPr>
          <w:rFonts w:ascii="Arial" w:hAnsi="Arial" w:cs="Arial"/>
          <w:b/>
          <w:i/>
          <w:color w:val="222222"/>
          <w:sz w:val="22"/>
          <w:szCs w:val="22"/>
        </w:rPr>
      </w:pPr>
      <w:r w:rsidRPr="00FC424C">
        <w:rPr>
          <w:rFonts w:ascii="Arial" w:hAnsi="Arial" w:cs="Arial"/>
          <w:b/>
          <w:i/>
          <w:color w:val="222222"/>
          <w:sz w:val="22"/>
          <w:szCs w:val="22"/>
        </w:rPr>
        <w:t>Q: Is oxytocin showing to have benefits only when given at a young age- similar to growth hormone?</w:t>
      </w:r>
    </w:p>
    <w:p w14:paraId="0A8D8292" w14:textId="77777777" w:rsidR="00D31B3A" w:rsidRPr="00FC424C" w:rsidRDefault="00D31B3A" w:rsidP="00D31B3A">
      <w:pPr>
        <w:pStyle w:val="NormalWeb"/>
        <w:shd w:val="clear" w:color="auto" w:fill="FFFFFF"/>
        <w:spacing w:before="0" w:beforeAutospacing="0" w:after="0" w:afterAutospacing="0"/>
        <w:jc w:val="both"/>
        <w:rPr>
          <w:rFonts w:ascii="Arial" w:hAnsi="Arial" w:cs="Arial"/>
          <w:b/>
          <w:i/>
          <w:color w:val="222222"/>
          <w:sz w:val="22"/>
          <w:szCs w:val="22"/>
        </w:rPr>
      </w:pPr>
      <w:r w:rsidRPr="00FC424C">
        <w:rPr>
          <w:rFonts w:ascii="Arial" w:hAnsi="Arial" w:cs="Arial"/>
          <w:b/>
          <w:i/>
          <w:color w:val="222222"/>
          <w:sz w:val="22"/>
          <w:szCs w:val="22"/>
        </w:rPr>
        <w:t>Q: Just wondering how far it would be befo</w:t>
      </w:r>
      <w:r w:rsidR="00BB4AB7">
        <w:rPr>
          <w:rFonts w:ascii="Arial" w:hAnsi="Arial" w:cs="Arial"/>
          <w:b/>
          <w:i/>
          <w:color w:val="222222"/>
          <w:sz w:val="22"/>
          <w:szCs w:val="22"/>
        </w:rPr>
        <w:t>re o</w:t>
      </w:r>
      <w:r w:rsidRPr="00FC424C">
        <w:rPr>
          <w:rFonts w:ascii="Arial" w:hAnsi="Arial" w:cs="Arial"/>
          <w:b/>
          <w:i/>
          <w:color w:val="222222"/>
          <w:sz w:val="22"/>
          <w:szCs w:val="22"/>
        </w:rPr>
        <w:t>xytocin would get approved for PWS?</w:t>
      </w:r>
    </w:p>
    <w:p w14:paraId="71D6CD03" w14:textId="77777777" w:rsidR="00D31B3A" w:rsidRDefault="00D31B3A" w:rsidP="00D31B3A">
      <w:pPr>
        <w:pStyle w:val="NormalWeb"/>
        <w:shd w:val="clear" w:color="auto" w:fill="FFFFFF"/>
        <w:spacing w:before="0" w:beforeAutospacing="0" w:after="0" w:afterAutospacing="0"/>
        <w:jc w:val="both"/>
        <w:rPr>
          <w:rFonts w:ascii="Arial" w:hAnsi="Arial" w:cs="Arial"/>
          <w:color w:val="222222"/>
          <w:sz w:val="22"/>
          <w:szCs w:val="22"/>
        </w:rPr>
      </w:pPr>
    </w:p>
    <w:p w14:paraId="5883F236" w14:textId="77777777" w:rsidR="00D31B3A" w:rsidRDefault="00E75C05" w:rsidP="00D31B3A">
      <w:pPr>
        <w:pStyle w:val="NormalWeb"/>
        <w:shd w:val="clear" w:color="auto" w:fill="FFFFFF"/>
        <w:spacing w:before="0" w:beforeAutospacing="0" w:after="0" w:afterAutospacing="0"/>
        <w:jc w:val="both"/>
        <w:rPr>
          <w:rFonts w:ascii="Arial" w:hAnsi="Arial" w:cs="Arial"/>
          <w:color w:val="222222"/>
          <w:sz w:val="22"/>
          <w:szCs w:val="22"/>
        </w:rPr>
      </w:pPr>
      <w:r>
        <w:rPr>
          <w:rFonts w:ascii="Arial" w:hAnsi="Arial" w:cs="Arial"/>
          <w:color w:val="222222"/>
          <w:sz w:val="22"/>
          <w:szCs w:val="22"/>
        </w:rPr>
        <w:t xml:space="preserve">A: The </w:t>
      </w:r>
      <w:r w:rsidR="00D31B3A" w:rsidRPr="00445F25">
        <w:rPr>
          <w:rFonts w:ascii="Arial" w:hAnsi="Arial" w:cs="Arial"/>
          <w:color w:val="222222"/>
          <w:sz w:val="22"/>
          <w:szCs w:val="22"/>
        </w:rPr>
        <w:t xml:space="preserve">study </w:t>
      </w:r>
      <w:r>
        <w:rPr>
          <w:rFonts w:ascii="Arial" w:hAnsi="Arial" w:cs="Arial"/>
          <w:color w:val="222222"/>
          <w:sz w:val="22"/>
          <w:szCs w:val="22"/>
        </w:rPr>
        <w:t xml:space="preserve">in Australia </w:t>
      </w:r>
      <w:r w:rsidR="00D31B3A" w:rsidRPr="00445F25">
        <w:rPr>
          <w:rFonts w:ascii="Arial" w:hAnsi="Arial" w:cs="Arial"/>
          <w:color w:val="222222"/>
          <w:sz w:val="22"/>
          <w:szCs w:val="22"/>
        </w:rPr>
        <w:t xml:space="preserve">did not find any significant </w:t>
      </w:r>
      <w:r w:rsidR="00EC53EE">
        <w:rPr>
          <w:rFonts w:ascii="Arial" w:hAnsi="Arial" w:cs="Arial"/>
          <w:color w:val="222222"/>
          <w:sz w:val="22"/>
          <w:szCs w:val="22"/>
        </w:rPr>
        <w:t>changes</w:t>
      </w:r>
      <w:r w:rsidR="00D31B3A" w:rsidRPr="00445F25">
        <w:rPr>
          <w:rFonts w:ascii="Arial" w:hAnsi="Arial" w:cs="Arial"/>
          <w:color w:val="222222"/>
          <w:sz w:val="22"/>
          <w:szCs w:val="22"/>
        </w:rPr>
        <w:t xml:space="preserve"> with oxytocin treatment within the dose, </w:t>
      </w:r>
      <w:proofErr w:type="gramStart"/>
      <w:r w:rsidR="00D31B3A" w:rsidRPr="00445F25">
        <w:rPr>
          <w:rFonts w:ascii="Arial" w:hAnsi="Arial" w:cs="Arial"/>
          <w:color w:val="222222"/>
          <w:sz w:val="22"/>
          <w:szCs w:val="22"/>
        </w:rPr>
        <w:t>time-frame</w:t>
      </w:r>
      <w:proofErr w:type="gramEnd"/>
      <w:r w:rsidR="00D31B3A" w:rsidRPr="00445F25">
        <w:rPr>
          <w:rFonts w:ascii="Arial" w:hAnsi="Arial" w:cs="Arial"/>
          <w:color w:val="222222"/>
          <w:sz w:val="22"/>
          <w:szCs w:val="22"/>
        </w:rPr>
        <w:t xml:space="preserve">, age of participants, and endpoints of the study. As mentioned in the webinar, the upcoming </w:t>
      </w:r>
      <w:r w:rsidR="00D31B3A">
        <w:rPr>
          <w:rFonts w:ascii="Arial" w:hAnsi="Arial" w:cs="Arial"/>
          <w:color w:val="222222"/>
          <w:sz w:val="22"/>
          <w:szCs w:val="22"/>
        </w:rPr>
        <w:t xml:space="preserve">oxytocin related </w:t>
      </w:r>
      <w:r w:rsidR="00D31B3A" w:rsidRPr="00445F25">
        <w:rPr>
          <w:rFonts w:ascii="Arial" w:hAnsi="Arial" w:cs="Arial"/>
          <w:color w:val="222222"/>
          <w:sz w:val="22"/>
          <w:szCs w:val="22"/>
        </w:rPr>
        <w:t>trials vary in age group, dosing regimen, and endpoints in hopes of identifying subsets of the PWS population for whom oxytocin therapy will be beneficial.</w:t>
      </w:r>
      <w:r w:rsidR="00B0675E">
        <w:rPr>
          <w:rFonts w:ascii="Arial" w:hAnsi="Arial" w:cs="Arial"/>
          <w:color w:val="222222"/>
          <w:sz w:val="22"/>
          <w:szCs w:val="22"/>
        </w:rPr>
        <w:t xml:space="preserve"> </w:t>
      </w:r>
      <w:r w:rsidR="00D31B3A" w:rsidRPr="00445F25">
        <w:rPr>
          <w:rFonts w:ascii="Arial" w:hAnsi="Arial" w:cs="Arial"/>
          <w:color w:val="222222"/>
          <w:sz w:val="22"/>
          <w:szCs w:val="22"/>
        </w:rPr>
        <w:t>If and when oxytocin is accepted as a standard therapy for PWS will depend in part upon the results of upcoming trials</w:t>
      </w:r>
      <w:r w:rsidR="00EC53EE">
        <w:rPr>
          <w:rFonts w:ascii="Arial" w:hAnsi="Arial" w:cs="Arial"/>
          <w:color w:val="222222"/>
          <w:sz w:val="22"/>
          <w:szCs w:val="22"/>
        </w:rPr>
        <w:t>.  Currently, oxytocin is only FDA approved for the induction of labor. T</w:t>
      </w:r>
      <w:r w:rsidR="00EC53EE" w:rsidRPr="00EC53EE">
        <w:rPr>
          <w:rFonts w:ascii="Arial" w:hAnsi="Arial" w:cs="Arial"/>
          <w:color w:val="222222"/>
          <w:sz w:val="22"/>
          <w:szCs w:val="22"/>
        </w:rPr>
        <w:t>he intranasal form</w:t>
      </w:r>
      <w:r w:rsidR="00EC53EE">
        <w:rPr>
          <w:rFonts w:ascii="Arial" w:hAnsi="Arial" w:cs="Arial"/>
          <w:color w:val="222222"/>
          <w:sz w:val="22"/>
          <w:szCs w:val="22"/>
        </w:rPr>
        <w:t xml:space="preserve"> of oxytocin</w:t>
      </w:r>
      <w:r w:rsidR="00EC53EE" w:rsidRPr="00EC53EE">
        <w:rPr>
          <w:rFonts w:ascii="Arial" w:hAnsi="Arial" w:cs="Arial"/>
          <w:color w:val="222222"/>
          <w:sz w:val="22"/>
          <w:szCs w:val="22"/>
        </w:rPr>
        <w:t xml:space="preserve"> </w:t>
      </w:r>
      <w:r w:rsidR="00EC53EE">
        <w:rPr>
          <w:rFonts w:ascii="Arial" w:hAnsi="Arial" w:cs="Arial"/>
          <w:color w:val="222222"/>
          <w:sz w:val="22"/>
          <w:szCs w:val="22"/>
        </w:rPr>
        <w:t xml:space="preserve">is </w:t>
      </w:r>
      <w:r w:rsidR="00EC53EE" w:rsidRPr="00EC53EE">
        <w:rPr>
          <w:rFonts w:ascii="Arial" w:hAnsi="Arial" w:cs="Arial"/>
          <w:color w:val="222222"/>
          <w:sz w:val="22"/>
          <w:szCs w:val="22"/>
        </w:rPr>
        <w:t>only available by prescription from a physician and insurance will not cover the cost</w:t>
      </w:r>
      <w:r w:rsidR="00EC53EE">
        <w:rPr>
          <w:rFonts w:ascii="Arial" w:hAnsi="Arial" w:cs="Arial"/>
          <w:color w:val="222222"/>
          <w:sz w:val="22"/>
          <w:szCs w:val="22"/>
        </w:rPr>
        <w:t xml:space="preserve">s </w:t>
      </w:r>
      <w:r w:rsidR="00EC53EE" w:rsidRPr="00EC53EE">
        <w:rPr>
          <w:rFonts w:ascii="Arial" w:hAnsi="Arial" w:cs="Arial"/>
          <w:color w:val="222222"/>
          <w:sz w:val="22"/>
          <w:szCs w:val="22"/>
        </w:rPr>
        <w:t>because it is not FDA-approved to be given as a nasal spr</w:t>
      </w:r>
      <w:r w:rsidR="00EC53EE">
        <w:rPr>
          <w:rFonts w:ascii="Arial" w:hAnsi="Arial" w:cs="Arial"/>
          <w:color w:val="222222"/>
          <w:sz w:val="22"/>
          <w:szCs w:val="22"/>
        </w:rPr>
        <w:t>ay.  If the studies show that oxytocin</w:t>
      </w:r>
      <w:r w:rsidR="00EC53EE" w:rsidRPr="00EC53EE">
        <w:rPr>
          <w:rFonts w:ascii="Arial" w:hAnsi="Arial" w:cs="Arial"/>
          <w:color w:val="222222"/>
          <w:sz w:val="22"/>
          <w:szCs w:val="22"/>
        </w:rPr>
        <w:t xml:space="preserve"> </w:t>
      </w:r>
      <w:r w:rsidR="00EC53EE">
        <w:rPr>
          <w:rFonts w:ascii="Arial" w:hAnsi="Arial" w:cs="Arial"/>
          <w:color w:val="222222"/>
          <w:sz w:val="22"/>
          <w:szCs w:val="22"/>
        </w:rPr>
        <w:t>is beneficial</w:t>
      </w:r>
      <w:r w:rsidR="00EC53EE" w:rsidRPr="00EC53EE">
        <w:rPr>
          <w:rFonts w:ascii="Arial" w:hAnsi="Arial" w:cs="Arial"/>
          <w:color w:val="222222"/>
          <w:sz w:val="22"/>
          <w:szCs w:val="22"/>
        </w:rPr>
        <w:t xml:space="preserve"> for PWS, then the</w:t>
      </w:r>
      <w:r w:rsidR="00EC53EE">
        <w:rPr>
          <w:rFonts w:ascii="Arial" w:hAnsi="Arial" w:cs="Arial"/>
          <w:color w:val="222222"/>
          <w:sz w:val="22"/>
          <w:szCs w:val="22"/>
        </w:rPr>
        <w:t xml:space="preserve"> sponsoring</w:t>
      </w:r>
      <w:r w:rsidR="00EC53EE" w:rsidRPr="00EC53EE">
        <w:rPr>
          <w:rFonts w:ascii="Arial" w:hAnsi="Arial" w:cs="Arial"/>
          <w:color w:val="222222"/>
          <w:sz w:val="22"/>
          <w:szCs w:val="22"/>
        </w:rPr>
        <w:t xml:space="preserve"> company will try to get orphan drug approval for </w:t>
      </w:r>
      <w:proofErr w:type="spellStart"/>
      <w:r w:rsidR="00EC53EE" w:rsidRPr="00EC53EE">
        <w:rPr>
          <w:rFonts w:ascii="Arial" w:hAnsi="Arial" w:cs="Arial"/>
          <w:color w:val="222222"/>
          <w:sz w:val="22"/>
          <w:szCs w:val="22"/>
        </w:rPr>
        <w:t>intransasal</w:t>
      </w:r>
      <w:proofErr w:type="spellEnd"/>
      <w:r w:rsidR="00EC53EE" w:rsidRPr="00EC53EE">
        <w:rPr>
          <w:rFonts w:ascii="Arial" w:hAnsi="Arial" w:cs="Arial"/>
          <w:color w:val="222222"/>
          <w:sz w:val="22"/>
          <w:szCs w:val="22"/>
        </w:rPr>
        <w:t xml:space="preserve"> oxytocin so that</w:t>
      </w:r>
      <w:r w:rsidR="00EC53EE">
        <w:rPr>
          <w:rFonts w:ascii="Arial" w:hAnsi="Arial" w:cs="Arial"/>
          <w:color w:val="222222"/>
          <w:sz w:val="22"/>
          <w:szCs w:val="22"/>
        </w:rPr>
        <w:t xml:space="preserve"> insurance will have to cover the costs</w:t>
      </w:r>
      <w:r w:rsidR="00EC53EE" w:rsidRPr="00EC53EE">
        <w:rPr>
          <w:rFonts w:ascii="Arial" w:hAnsi="Arial" w:cs="Arial"/>
          <w:color w:val="222222"/>
          <w:sz w:val="22"/>
          <w:szCs w:val="22"/>
        </w:rPr>
        <w:t>.</w:t>
      </w:r>
    </w:p>
    <w:p w14:paraId="58EFE0DA" w14:textId="77777777" w:rsidR="00EC53EE" w:rsidRDefault="00EC53EE" w:rsidP="00D31B3A">
      <w:pPr>
        <w:pStyle w:val="NormalWeb"/>
        <w:shd w:val="clear" w:color="auto" w:fill="FFFFFF"/>
        <w:spacing w:before="0" w:beforeAutospacing="0" w:after="0" w:afterAutospacing="0"/>
        <w:jc w:val="both"/>
        <w:rPr>
          <w:rFonts w:ascii="Arial" w:hAnsi="Arial" w:cs="Arial"/>
          <w:b/>
          <w:color w:val="222222"/>
          <w:sz w:val="22"/>
          <w:szCs w:val="22"/>
        </w:rPr>
      </w:pPr>
    </w:p>
    <w:p w14:paraId="0591DFDE" w14:textId="77777777" w:rsidR="00EC53EE" w:rsidRDefault="00EC53EE" w:rsidP="00D31B3A">
      <w:pPr>
        <w:pStyle w:val="NormalWeb"/>
        <w:shd w:val="clear" w:color="auto" w:fill="FFFFFF"/>
        <w:spacing w:before="0" w:beforeAutospacing="0" w:after="0" w:afterAutospacing="0"/>
        <w:jc w:val="both"/>
        <w:rPr>
          <w:rFonts w:ascii="Arial" w:hAnsi="Arial" w:cs="Arial"/>
          <w:color w:val="222222"/>
          <w:sz w:val="22"/>
          <w:szCs w:val="22"/>
        </w:rPr>
      </w:pPr>
      <w:r w:rsidRPr="00EC53EE">
        <w:rPr>
          <w:rFonts w:ascii="Arial" w:hAnsi="Arial" w:cs="Arial"/>
          <w:color w:val="222222"/>
          <w:sz w:val="22"/>
          <w:szCs w:val="22"/>
        </w:rPr>
        <w:t xml:space="preserve">Note that autism studies have been going on for at least 5 years, and </w:t>
      </w:r>
      <w:r>
        <w:rPr>
          <w:rFonts w:ascii="Arial" w:hAnsi="Arial" w:cs="Arial"/>
          <w:color w:val="222222"/>
          <w:sz w:val="22"/>
          <w:szCs w:val="22"/>
        </w:rPr>
        <w:t>there is still not</w:t>
      </w:r>
      <w:r w:rsidRPr="00EC53EE">
        <w:rPr>
          <w:rFonts w:ascii="Arial" w:hAnsi="Arial" w:cs="Arial"/>
          <w:color w:val="222222"/>
          <w:sz w:val="22"/>
          <w:szCs w:val="22"/>
        </w:rPr>
        <w:t xml:space="preserve"> enough definitive data to prove that insurance should cover the cost for children with autism, so it could be many years before it would be approved for PWS.</w:t>
      </w:r>
    </w:p>
    <w:p w14:paraId="6CE85E3F" w14:textId="77777777" w:rsidR="008F57E7" w:rsidRDefault="008F57E7" w:rsidP="008F57E7">
      <w:pPr>
        <w:pStyle w:val="NormalWeb"/>
        <w:shd w:val="clear" w:color="auto" w:fill="FFFFFF"/>
        <w:spacing w:before="0" w:beforeAutospacing="0" w:after="0" w:afterAutospacing="0"/>
        <w:jc w:val="both"/>
        <w:rPr>
          <w:rFonts w:ascii="Arial" w:hAnsi="Arial" w:cs="Arial"/>
          <w:b/>
          <w:i/>
          <w:color w:val="222222"/>
          <w:sz w:val="22"/>
          <w:szCs w:val="22"/>
        </w:rPr>
      </w:pPr>
    </w:p>
    <w:p w14:paraId="29748362" w14:textId="77777777" w:rsidR="008F57E7" w:rsidRPr="006A6F71" w:rsidRDefault="008F57E7" w:rsidP="008F57E7">
      <w:pPr>
        <w:pStyle w:val="NormalWeb"/>
        <w:shd w:val="clear" w:color="auto" w:fill="FFFFFF"/>
        <w:spacing w:before="0" w:beforeAutospacing="0" w:after="0" w:afterAutospacing="0"/>
        <w:jc w:val="both"/>
        <w:rPr>
          <w:rFonts w:ascii="Arial" w:hAnsi="Arial" w:cs="Arial"/>
          <w:b/>
          <w:i/>
          <w:color w:val="222222"/>
          <w:sz w:val="20"/>
          <w:szCs w:val="20"/>
        </w:rPr>
      </w:pPr>
      <w:r w:rsidRPr="006A6F71">
        <w:rPr>
          <w:rFonts w:ascii="Arial" w:hAnsi="Arial" w:cs="Arial"/>
          <w:b/>
          <w:i/>
          <w:color w:val="222222"/>
          <w:sz w:val="20"/>
          <w:szCs w:val="20"/>
        </w:rPr>
        <w:t>Q: So for the oxytocin trials we would have to go to Winthrop (in NY) weekly?</w:t>
      </w:r>
    </w:p>
    <w:p w14:paraId="75E12109" w14:textId="77777777" w:rsidR="008F57E7" w:rsidRDefault="008F57E7" w:rsidP="008F57E7">
      <w:pPr>
        <w:pStyle w:val="NormalWeb"/>
        <w:shd w:val="clear" w:color="auto" w:fill="FFFFFF"/>
        <w:spacing w:before="0" w:beforeAutospacing="0" w:after="0" w:afterAutospacing="0"/>
        <w:jc w:val="both"/>
      </w:pPr>
      <w:r w:rsidRPr="001955C4">
        <w:rPr>
          <w:rFonts w:ascii="Arial" w:hAnsi="Arial" w:cs="Arial"/>
          <w:color w:val="222222"/>
          <w:sz w:val="22"/>
          <w:szCs w:val="22"/>
        </w:rPr>
        <w:t xml:space="preserve">A: The </w:t>
      </w:r>
      <w:proofErr w:type="spellStart"/>
      <w:r w:rsidRPr="001955C4">
        <w:rPr>
          <w:rFonts w:ascii="Arial" w:hAnsi="Arial" w:cs="Arial"/>
          <w:color w:val="222222"/>
          <w:sz w:val="22"/>
          <w:szCs w:val="22"/>
        </w:rPr>
        <w:t>Ferring</w:t>
      </w:r>
      <w:proofErr w:type="spellEnd"/>
      <w:r w:rsidRPr="001955C4">
        <w:rPr>
          <w:rFonts w:ascii="Arial" w:hAnsi="Arial" w:cs="Arial"/>
          <w:color w:val="222222"/>
          <w:sz w:val="22"/>
          <w:szCs w:val="22"/>
        </w:rPr>
        <w:t>/</w:t>
      </w:r>
      <w:proofErr w:type="spellStart"/>
      <w:r w:rsidRPr="001955C4">
        <w:rPr>
          <w:rFonts w:ascii="Arial" w:hAnsi="Arial" w:cs="Arial"/>
          <w:color w:val="222222"/>
          <w:sz w:val="22"/>
          <w:szCs w:val="22"/>
        </w:rPr>
        <w:t>Carbetocin</w:t>
      </w:r>
      <w:proofErr w:type="spellEnd"/>
      <w:r w:rsidRPr="001955C4">
        <w:rPr>
          <w:rFonts w:ascii="Arial" w:hAnsi="Arial" w:cs="Arial"/>
          <w:color w:val="222222"/>
          <w:sz w:val="22"/>
          <w:szCs w:val="22"/>
        </w:rPr>
        <w:t xml:space="preserve"> trial has study sites at Winthrop and Vanderbilt Universities. For specific information regarding visit requirements, please contact the study coordinator(s) at </w:t>
      </w:r>
      <w:hyperlink r:id="rId11" w:history="1">
        <w:r w:rsidRPr="001955C4">
          <w:rPr>
            <w:rStyle w:val="Hyperlink"/>
            <w:rFonts w:ascii="Arial" w:hAnsi="Arial" w:cs="Arial"/>
            <w:sz w:val="22"/>
            <w:szCs w:val="22"/>
          </w:rPr>
          <w:t>elizabeth.roof@vanderbilt.edu</w:t>
        </w:r>
      </w:hyperlink>
      <w:r w:rsidRPr="001955C4">
        <w:rPr>
          <w:rFonts w:ascii="Arial" w:hAnsi="Arial" w:cs="Arial"/>
          <w:sz w:val="22"/>
          <w:szCs w:val="22"/>
        </w:rPr>
        <w:t xml:space="preserve"> or </w:t>
      </w:r>
      <w:hyperlink r:id="rId12" w:history="1">
        <w:r w:rsidRPr="001955C4">
          <w:rPr>
            <w:rStyle w:val="Hyperlink"/>
            <w:rFonts w:ascii="Arial" w:hAnsi="Arial" w:cs="Arial"/>
            <w:sz w:val="22"/>
            <w:szCs w:val="22"/>
          </w:rPr>
          <w:t>DK0-Disclosure@ferring.com</w:t>
        </w:r>
      </w:hyperlink>
      <w:r w:rsidRPr="001955C4">
        <w:rPr>
          <w:rFonts w:ascii="Arial" w:hAnsi="Arial" w:cs="Arial"/>
          <w:color w:val="222222"/>
          <w:sz w:val="22"/>
          <w:szCs w:val="22"/>
        </w:rPr>
        <w:t xml:space="preserve">. More information can also be found at </w:t>
      </w:r>
      <w:r>
        <w:fldChar w:fldCharType="begin"/>
      </w:r>
      <w:r>
        <w:instrText>HYPERLINK "http://fpwr.org/participants-needed-pws-studies" \t "_blank"</w:instrText>
      </w:r>
      <w:r>
        <w:fldChar w:fldCharType="separate"/>
      </w:r>
      <w:r w:rsidRPr="001955C4">
        <w:rPr>
          <w:rStyle w:val="Hyperlink"/>
          <w:rFonts w:ascii="Arial" w:hAnsi="Arial" w:cs="Arial"/>
          <w:sz w:val="22"/>
          <w:szCs w:val="22"/>
        </w:rPr>
        <w:t>http://fpwr.org/participants-needed-pws-studies</w:t>
      </w:r>
      <w:r>
        <w:fldChar w:fldCharType="end"/>
      </w:r>
      <w:r w:rsidRPr="001955C4">
        <w:rPr>
          <w:rFonts w:ascii="Arial" w:hAnsi="Arial" w:cs="Arial"/>
          <w:sz w:val="22"/>
          <w:szCs w:val="22"/>
        </w:rPr>
        <w:t xml:space="preserve"> and at</w:t>
      </w:r>
      <w:r w:rsidRPr="001955C4">
        <w:rPr>
          <w:rFonts w:ascii="Arial" w:hAnsi="Arial" w:cs="Arial"/>
          <w:color w:val="222222"/>
          <w:sz w:val="22"/>
          <w:szCs w:val="22"/>
        </w:rPr>
        <w:t xml:space="preserve"> </w:t>
      </w:r>
      <w:hyperlink r:id="rId13" w:history="1">
        <w:r w:rsidRPr="001955C4">
          <w:rPr>
            <w:rStyle w:val="Hyperlink"/>
            <w:rFonts w:ascii="Arial" w:hAnsi="Arial" w:cs="Arial"/>
            <w:sz w:val="22"/>
            <w:szCs w:val="22"/>
          </w:rPr>
          <w:t>http://clinicaltrials.gov/ct2/show/NCT01968187?term=prader&amp;rank=19</w:t>
        </w:r>
      </w:hyperlink>
    </w:p>
    <w:p w14:paraId="58BD5FB0" w14:textId="77777777" w:rsidR="008F57E7" w:rsidRPr="001955C4" w:rsidRDefault="008F57E7" w:rsidP="008F57E7">
      <w:pPr>
        <w:pStyle w:val="NormalWeb"/>
        <w:shd w:val="clear" w:color="auto" w:fill="FFFFFF"/>
        <w:spacing w:before="0" w:beforeAutospacing="0" w:after="0" w:afterAutospacing="0"/>
        <w:jc w:val="both"/>
        <w:rPr>
          <w:rFonts w:ascii="Arial" w:hAnsi="Arial" w:cs="Arial"/>
          <w:color w:val="222222"/>
          <w:sz w:val="22"/>
          <w:szCs w:val="22"/>
        </w:rPr>
      </w:pPr>
    </w:p>
    <w:p w14:paraId="740CC1DE" w14:textId="77777777" w:rsidR="008F57E7" w:rsidRDefault="008F57E7" w:rsidP="008F57E7">
      <w:pPr>
        <w:pStyle w:val="NormalWeb"/>
        <w:shd w:val="clear" w:color="auto" w:fill="FFFFFF"/>
        <w:spacing w:before="0" w:beforeAutospacing="0" w:after="0" w:afterAutospacing="0"/>
        <w:jc w:val="both"/>
        <w:rPr>
          <w:rFonts w:ascii="Arial" w:hAnsi="Arial" w:cs="Arial"/>
          <w:b/>
          <w:i/>
          <w:color w:val="222222"/>
          <w:sz w:val="20"/>
          <w:szCs w:val="22"/>
        </w:rPr>
      </w:pPr>
      <w:r w:rsidRPr="008E599C">
        <w:rPr>
          <w:rFonts w:ascii="Arial" w:hAnsi="Arial" w:cs="Arial"/>
          <w:b/>
          <w:i/>
          <w:color w:val="222222"/>
          <w:sz w:val="20"/>
          <w:szCs w:val="22"/>
        </w:rPr>
        <w:t>Q: Do you know when the NYC study (for oxytocin) will begin recruiting patients? And what facility it will be done at?</w:t>
      </w:r>
    </w:p>
    <w:p w14:paraId="484604DD" w14:textId="192BDB18" w:rsidR="00EC53EE" w:rsidRPr="00513534" w:rsidRDefault="008F57E7" w:rsidP="00D31B3A">
      <w:pPr>
        <w:pStyle w:val="NormalWeb"/>
        <w:shd w:val="clear" w:color="auto" w:fill="FFFFFF"/>
        <w:spacing w:before="0" w:beforeAutospacing="0" w:after="0" w:afterAutospacing="0"/>
        <w:jc w:val="both"/>
        <w:rPr>
          <w:rFonts w:ascii="Arial" w:hAnsi="Arial" w:cs="Arial"/>
          <w:color w:val="222222"/>
          <w:sz w:val="20"/>
          <w:szCs w:val="22"/>
        </w:rPr>
      </w:pPr>
      <w:r w:rsidRPr="004B5E32">
        <w:rPr>
          <w:rFonts w:ascii="Arial" w:hAnsi="Arial" w:cs="Arial"/>
          <w:color w:val="222222"/>
          <w:sz w:val="20"/>
          <w:szCs w:val="22"/>
        </w:rPr>
        <w:t xml:space="preserve">A: An additional study will be opening at </w:t>
      </w:r>
      <w:r>
        <w:rPr>
          <w:rFonts w:ascii="Arial" w:hAnsi="Arial" w:cs="Arial"/>
          <w:color w:val="222222"/>
          <w:sz w:val="20"/>
          <w:szCs w:val="22"/>
        </w:rPr>
        <w:t>Montefiore Medical Center, Albert Einstein College of Medicine</w:t>
      </w:r>
      <w:r w:rsidRPr="004B5E32">
        <w:rPr>
          <w:rFonts w:ascii="Arial" w:hAnsi="Arial" w:cs="Arial"/>
          <w:color w:val="222222"/>
          <w:sz w:val="20"/>
          <w:szCs w:val="22"/>
        </w:rPr>
        <w:t xml:space="preserve"> under the direction of Dr. Eric Hollander. </w:t>
      </w:r>
      <w:r>
        <w:rPr>
          <w:rFonts w:ascii="Arial" w:hAnsi="Arial" w:cs="Arial"/>
          <w:color w:val="222222"/>
          <w:sz w:val="20"/>
          <w:szCs w:val="22"/>
        </w:rPr>
        <w:t>This study is not yet open, but should start in 2014.  It will be open to children and adol</w:t>
      </w:r>
      <w:r w:rsidR="00513534">
        <w:rPr>
          <w:rFonts w:ascii="Arial" w:hAnsi="Arial" w:cs="Arial"/>
          <w:color w:val="222222"/>
          <w:sz w:val="20"/>
          <w:szCs w:val="22"/>
        </w:rPr>
        <w:t xml:space="preserve">escents, 5-18. </w:t>
      </w:r>
      <w:r>
        <w:rPr>
          <w:rFonts w:ascii="Arial" w:hAnsi="Arial" w:cs="Arial"/>
          <w:color w:val="222222"/>
          <w:sz w:val="20"/>
          <w:szCs w:val="22"/>
        </w:rPr>
        <w:t xml:space="preserve">We will notify everyone when the study opens.  </w:t>
      </w:r>
    </w:p>
    <w:p w14:paraId="19BB129D" w14:textId="77777777" w:rsidR="00513534" w:rsidRDefault="00513534" w:rsidP="00513534">
      <w:pPr>
        <w:pStyle w:val="NormalWeb"/>
        <w:shd w:val="clear" w:color="auto" w:fill="FFFFFF"/>
        <w:spacing w:before="0" w:beforeAutospacing="0" w:after="0" w:afterAutospacing="0"/>
        <w:jc w:val="both"/>
        <w:rPr>
          <w:rFonts w:ascii="Arial" w:hAnsi="Arial" w:cs="Arial"/>
          <w:b/>
          <w:color w:val="FF0000"/>
          <w:sz w:val="22"/>
          <w:szCs w:val="22"/>
        </w:rPr>
      </w:pPr>
    </w:p>
    <w:p w14:paraId="38C5C70F" w14:textId="77777777" w:rsidR="00513534" w:rsidRPr="008E599C" w:rsidRDefault="00513534" w:rsidP="00513534">
      <w:pPr>
        <w:pStyle w:val="NormalWeb"/>
        <w:shd w:val="clear" w:color="auto" w:fill="FFFFFF"/>
        <w:spacing w:before="0" w:beforeAutospacing="0" w:after="0" w:afterAutospacing="0"/>
        <w:jc w:val="both"/>
        <w:rPr>
          <w:rFonts w:ascii="Arial" w:hAnsi="Arial" w:cs="Arial"/>
          <w:b/>
          <w:i/>
          <w:color w:val="222222"/>
          <w:sz w:val="20"/>
          <w:szCs w:val="22"/>
        </w:rPr>
      </w:pPr>
      <w:r w:rsidRPr="008E599C">
        <w:rPr>
          <w:rFonts w:ascii="Arial" w:hAnsi="Arial" w:cs="Arial"/>
          <w:b/>
          <w:i/>
          <w:color w:val="222222"/>
          <w:sz w:val="20"/>
          <w:szCs w:val="22"/>
        </w:rPr>
        <w:t>Q: If we are interested in joining an Oxytocin study for the 5+ year olds, when will that information be available and where should we lo</w:t>
      </w:r>
      <w:r>
        <w:rPr>
          <w:rFonts w:ascii="Arial" w:hAnsi="Arial" w:cs="Arial"/>
          <w:b/>
          <w:i/>
          <w:color w:val="222222"/>
          <w:sz w:val="20"/>
          <w:szCs w:val="22"/>
        </w:rPr>
        <w:t>ok for it?</w:t>
      </w:r>
    </w:p>
    <w:p w14:paraId="7E930D78" w14:textId="4280EC21" w:rsidR="008F57E7" w:rsidRPr="00513534" w:rsidRDefault="00513534" w:rsidP="00D31B3A">
      <w:pPr>
        <w:pStyle w:val="NormalWeb"/>
        <w:shd w:val="clear" w:color="auto" w:fill="FFFFFF"/>
        <w:spacing w:before="0" w:beforeAutospacing="0" w:after="0" w:afterAutospacing="0"/>
        <w:jc w:val="both"/>
        <w:rPr>
          <w:rFonts w:ascii="Arial" w:hAnsi="Arial" w:cs="Arial"/>
          <w:sz w:val="22"/>
          <w:szCs w:val="22"/>
        </w:rPr>
      </w:pPr>
      <w:r w:rsidRPr="00513534">
        <w:rPr>
          <w:rFonts w:ascii="Arial" w:hAnsi="Arial" w:cs="Arial"/>
          <w:sz w:val="22"/>
          <w:szCs w:val="22"/>
        </w:rPr>
        <w:t>There are 2 trails we know of that are for 5+ years old, the trial th</w:t>
      </w:r>
      <w:r>
        <w:rPr>
          <w:rFonts w:ascii="Arial" w:hAnsi="Arial" w:cs="Arial"/>
          <w:sz w:val="22"/>
          <w:szCs w:val="22"/>
        </w:rPr>
        <w:t xml:space="preserve">rough the Rare Disease Network </w:t>
      </w:r>
      <w:r w:rsidRPr="00513534">
        <w:rPr>
          <w:rFonts w:ascii="Arial" w:hAnsi="Arial" w:cs="Arial"/>
          <w:sz w:val="22"/>
          <w:szCs w:val="22"/>
        </w:rPr>
        <w:t>(</w:t>
      </w:r>
      <w:hyperlink r:id="rId14" w:history="1">
        <w:r w:rsidRPr="00513534">
          <w:rPr>
            <w:rStyle w:val="Hyperlink"/>
            <w:rFonts w:ascii="Arial" w:hAnsi="Arial" w:cs="Arial"/>
            <w:color w:val="auto"/>
            <w:sz w:val="22"/>
            <w:szCs w:val="22"/>
          </w:rPr>
          <w:t>http://clinicaltrials.gov/ct2/show/NCT02013258</w:t>
        </w:r>
      </w:hyperlink>
      <w:r w:rsidRPr="00513534">
        <w:rPr>
          <w:rFonts w:ascii="Arial" w:hAnsi="Arial" w:cs="Arial"/>
          <w:sz w:val="22"/>
          <w:szCs w:val="22"/>
        </w:rPr>
        <w:t xml:space="preserve">) and the trial through Dr. Hollander (see above).  We expect both trials will start in 2014, and will advertise those when the start recruiting.  </w:t>
      </w:r>
    </w:p>
    <w:p w14:paraId="6A78A3A3" w14:textId="77777777" w:rsidR="008F57E7" w:rsidRPr="00EC53EE" w:rsidRDefault="008F57E7" w:rsidP="00D31B3A">
      <w:pPr>
        <w:pStyle w:val="NormalWeb"/>
        <w:shd w:val="clear" w:color="auto" w:fill="FFFFFF"/>
        <w:spacing w:before="0" w:beforeAutospacing="0" w:after="0" w:afterAutospacing="0"/>
        <w:jc w:val="both"/>
        <w:rPr>
          <w:rFonts w:ascii="Arial" w:hAnsi="Arial" w:cs="Arial"/>
          <w:color w:val="222222"/>
          <w:sz w:val="22"/>
          <w:szCs w:val="22"/>
        </w:rPr>
      </w:pPr>
    </w:p>
    <w:p w14:paraId="41357B7C" w14:textId="77777777" w:rsidR="00D31B3A" w:rsidRPr="00EC53EE" w:rsidRDefault="00D31B3A" w:rsidP="00D31B3A">
      <w:pPr>
        <w:pStyle w:val="NormalWeb"/>
        <w:shd w:val="clear" w:color="auto" w:fill="FFFFFF"/>
        <w:spacing w:before="0" w:beforeAutospacing="0" w:after="0" w:afterAutospacing="0"/>
        <w:jc w:val="both"/>
        <w:rPr>
          <w:rFonts w:ascii="Arial" w:hAnsi="Arial" w:cs="Arial"/>
          <w:b/>
          <w:i/>
          <w:color w:val="222222"/>
          <w:sz w:val="20"/>
          <w:szCs w:val="20"/>
        </w:rPr>
      </w:pPr>
      <w:r w:rsidRPr="00EC53EE">
        <w:rPr>
          <w:rFonts w:ascii="Arial" w:hAnsi="Arial" w:cs="Arial"/>
          <w:b/>
          <w:i/>
          <w:color w:val="222222"/>
          <w:sz w:val="20"/>
          <w:szCs w:val="20"/>
        </w:rPr>
        <w:t xml:space="preserve">Q: Was the </w:t>
      </w:r>
      <w:proofErr w:type="spellStart"/>
      <w:r w:rsidRPr="00EC53EE">
        <w:rPr>
          <w:rFonts w:ascii="Arial" w:hAnsi="Arial" w:cs="Arial"/>
          <w:b/>
          <w:i/>
          <w:color w:val="222222"/>
          <w:sz w:val="20"/>
          <w:szCs w:val="20"/>
        </w:rPr>
        <w:t>Beloranib</w:t>
      </w:r>
      <w:proofErr w:type="spellEnd"/>
      <w:r w:rsidRPr="00EC53EE">
        <w:rPr>
          <w:rFonts w:ascii="Arial" w:hAnsi="Arial" w:cs="Arial"/>
          <w:b/>
          <w:i/>
          <w:color w:val="222222"/>
          <w:sz w:val="20"/>
          <w:szCs w:val="20"/>
        </w:rPr>
        <w:t xml:space="preserve"> study a phase I?</w:t>
      </w:r>
      <w:r w:rsidR="00BB4AB7" w:rsidRPr="00EC53EE">
        <w:rPr>
          <w:rFonts w:ascii="Arial" w:hAnsi="Arial" w:cs="Arial"/>
          <w:b/>
          <w:i/>
          <w:color w:val="222222"/>
          <w:sz w:val="20"/>
          <w:szCs w:val="20"/>
        </w:rPr>
        <w:t xml:space="preserve"> </w:t>
      </w:r>
      <w:r w:rsidRPr="00EC53EE">
        <w:rPr>
          <w:rFonts w:ascii="Arial" w:hAnsi="Arial" w:cs="Arial"/>
          <w:b/>
          <w:i/>
          <w:color w:val="222222"/>
          <w:sz w:val="20"/>
          <w:szCs w:val="20"/>
        </w:rPr>
        <w:t xml:space="preserve">Will </w:t>
      </w:r>
      <w:proofErr w:type="spellStart"/>
      <w:r w:rsidRPr="00EC53EE">
        <w:rPr>
          <w:rFonts w:ascii="Arial" w:hAnsi="Arial" w:cs="Arial"/>
          <w:b/>
          <w:i/>
          <w:color w:val="222222"/>
          <w:sz w:val="20"/>
          <w:szCs w:val="20"/>
        </w:rPr>
        <w:t>Beloranib</w:t>
      </w:r>
      <w:proofErr w:type="spellEnd"/>
      <w:r w:rsidRPr="00EC53EE">
        <w:rPr>
          <w:rFonts w:ascii="Arial" w:hAnsi="Arial" w:cs="Arial"/>
          <w:b/>
          <w:i/>
          <w:color w:val="222222"/>
          <w:sz w:val="20"/>
          <w:szCs w:val="20"/>
        </w:rPr>
        <w:t xml:space="preserve"> have an additional study to a younger age population?</w:t>
      </w:r>
    </w:p>
    <w:p w14:paraId="3BCF1EC9" w14:textId="77777777" w:rsidR="00D31B3A" w:rsidRPr="00BB4AB7" w:rsidRDefault="00D31B3A" w:rsidP="00D31B3A">
      <w:pPr>
        <w:pStyle w:val="NormalWeb"/>
        <w:shd w:val="clear" w:color="auto" w:fill="FFFFFF"/>
        <w:spacing w:before="0" w:beforeAutospacing="0" w:after="0" w:afterAutospacing="0"/>
        <w:jc w:val="both"/>
        <w:rPr>
          <w:rFonts w:ascii="Arial" w:hAnsi="Arial" w:cs="Arial"/>
          <w:sz w:val="22"/>
          <w:szCs w:val="22"/>
        </w:rPr>
      </w:pPr>
      <w:r w:rsidRPr="00445F25">
        <w:rPr>
          <w:rFonts w:ascii="Arial" w:hAnsi="Arial" w:cs="Arial"/>
          <w:color w:val="222222"/>
          <w:sz w:val="22"/>
          <w:szCs w:val="22"/>
        </w:rPr>
        <w:t xml:space="preserve">A: The </w:t>
      </w:r>
      <w:proofErr w:type="spellStart"/>
      <w:r w:rsidRPr="00445F25">
        <w:rPr>
          <w:rFonts w:ascii="Arial" w:hAnsi="Arial" w:cs="Arial"/>
          <w:color w:val="222222"/>
          <w:sz w:val="22"/>
          <w:szCs w:val="22"/>
        </w:rPr>
        <w:t>Beloranib</w:t>
      </w:r>
      <w:proofErr w:type="spellEnd"/>
      <w:r w:rsidRPr="00445F25">
        <w:rPr>
          <w:rFonts w:ascii="Arial" w:hAnsi="Arial" w:cs="Arial"/>
          <w:color w:val="222222"/>
          <w:sz w:val="22"/>
          <w:szCs w:val="22"/>
        </w:rPr>
        <w:t xml:space="preserve"> study recently completed in PWS was a Phase II trial. Details can be found in the press release from </w:t>
      </w:r>
      <w:proofErr w:type="spellStart"/>
      <w:r w:rsidRPr="00445F25">
        <w:rPr>
          <w:rFonts w:ascii="Arial" w:hAnsi="Arial" w:cs="Arial"/>
          <w:color w:val="222222"/>
          <w:sz w:val="22"/>
          <w:szCs w:val="22"/>
        </w:rPr>
        <w:t>Zafgen</w:t>
      </w:r>
      <w:proofErr w:type="spellEnd"/>
      <w:r w:rsidRPr="00445F25">
        <w:rPr>
          <w:rFonts w:ascii="Arial" w:hAnsi="Arial" w:cs="Arial"/>
          <w:color w:val="222222"/>
          <w:sz w:val="22"/>
          <w:szCs w:val="22"/>
        </w:rPr>
        <w:t xml:space="preserve">. </w:t>
      </w:r>
      <w:hyperlink r:id="rId15" w:history="1">
        <w:r w:rsidRPr="0040758F">
          <w:rPr>
            <w:rStyle w:val="Hyperlink"/>
            <w:rFonts w:ascii="Arial" w:hAnsi="Arial" w:cs="Arial"/>
            <w:sz w:val="22"/>
            <w:szCs w:val="22"/>
          </w:rPr>
          <w:t>http://www.zafgen.com/zafgen/newsroom/news-details?ID=efeac3b2-5885-6f14-8089-ff0000fc4595</w:t>
        </w:r>
      </w:hyperlink>
      <w:r>
        <w:rPr>
          <w:rFonts w:ascii="Arial" w:hAnsi="Arial" w:cs="Arial"/>
          <w:color w:val="222222"/>
          <w:sz w:val="22"/>
          <w:szCs w:val="22"/>
        </w:rPr>
        <w:t xml:space="preserve">. </w:t>
      </w:r>
      <w:r w:rsidR="00BB4AB7">
        <w:rPr>
          <w:rFonts w:ascii="Arial" w:hAnsi="Arial" w:cs="Arial"/>
          <w:sz w:val="22"/>
          <w:szCs w:val="22"/>
        </w:rPr>
        <w:t>The next step will likely be a Phase III in adolescents/adults. Typically, a company would then seek approval from the</w:t>
      </w:r>
      <w:r w:rsidR="0074254B">
        <w:rPr>
          <w:rFonts w:ascii="Arial" w:hAnsi="Arial" w:cs="Arial"/>
          <w:sz w:val="22"/>
          <w:szCs w:val="22"/>
        </w:rPr>
        <w:t xml:space="preserve"> FDA to use the drug</w:t>
      </w:r>
      <w:r w:rsidR="00BB4AB7">
        <w:rPr>
          <w:rFonts w:ascii="Arial" w:hAnsi="Arial" w:cs="Arial"/>
          <w:sz w:val="22"/>
          <w:szCs w:val="22"/>
        </w:rPr>
        <w:t xml:space="preserve"> adolescents/adults, where they have the most </w:t>
      </w:r>
      <w:r w:rsidR="0074254B">
        <w:rPr>
          <w:rFonts w:ascii="Arial" w:hAnsi="Arial" w:cs="Arial"/>
          <w:sz w:val="22"/>
          <w:szCs w:val="22"/>
        </w:rPr>
        <w:t>data</w:t>
      </w:r>
      <w:r w:rsidR="00BB4AB7">
        <w:rPr>
          <w:rFonts w:ascii="Arial" w:hAnsi="Arial" w:cs="Arial"/>
          <w:sz w:val="22"/>
          <w:szCs w:val="22"/>
        </w:rPr>
        <w:t>, and</w:t>
      </w:r>
      <w:r w:rsidRPr="00BB4AB7">
        <w:rPr>
          <w:rFonts w:ascii="Arial" w:hAnsi="Arial" w:cs="Arial"/>
          <w:sz w:val="22"/>
          <w:szCs w:val="22"/>
        </w:rPr>
        <w:t xml:space="preserve"> where </w:t>
      </w:r>
      <w:r w:rsidR="0074254B">
        <w:rPr>
          <w:rFonts w:ascii="Arial" w:hAnsi="Arial" w:cs="Arial"/>
          <w:sz w:val="22"/>
          <w:szCs w:val="22"/>
        </w:rPr>
        <w:t xml:space="preserve">they are </w:t>
      </w:r>
      <w:r w:rsidRPr="00BB4AB7">
        <w:rPr>
          <w:rFonts w:ascii="Arial" w:hAnsi="Arial" w:cs="Arial"/>
          <w:sz w:val="22"/>
          <w:szCs w:val="22"/>
        </w:rPr>
        <w:t xml:space="preserve">likely to see greatest effect.  Once approved, </w:t>
      </w:r>
      <w:r w:rsidR="00BB4AB7">
        <w:rPr>
          <w:rFonts w:ascii="Arial" w:hAnsi="Arial" w:cs="Arial"/>
          <w:sz w:val="22"/>
          <w:szCs w:val="22"/>
        </w:rPr>
        <w:t xml:space="preserve">the company may want to </w:t>
      </w:r>
      <w:r w:rsidR="0074254B">
        <w:rPr>
          <w:rFonts w:ascii="Arial" w:hAnsi="Arial" w:cs="Arial"/>
          <w:sz w:val="22"/>
          <w:szCs w:val="22"/>
        </w:rPr>
        <w:t>develop a program to study the drug in children.</w:t>
      </w:r>
    </w:p>
    <w:p w14:paraId="13DCDD96" w14:textId="77777777" w:rsidR="00D31B3A" w:rsidRPr="00BB4AB7" w:rsidRDefault="00D31B3A" w:rsidP="00D31B3A">
      <w:pPr>
        <w:pStyle w:val="NormalWeb"/>
        <w:shd w:val="clear" w:color="auto" w:fill="FFFFFF"/>
        <w:spacing w:before="0" w:beforeAutospacing="0" w:after="0" w:afterAutospacing="0"/>
        <w:jc w:val="both"/>
        <w:rPr>
          <w:rFonts w:ascii="Arial" w:hAnsi="Arial" w:cs="Arial"/>
          <w:sz w:val="22"/>
          <w:szCs w:val="22"/>
        </w:rPr>
      </w:pPr>
    </w:p>
    <w:p w14:paraId="1B2D91CB" w14:textId="77777777" w:rsidR="00B0675E" w:rsidRPr="00167C4C" w:rsidRDefault="001B0691" w:rsidP="001205BC">
      <w:pPr>
        <w:pStyle w:val="NormalWeb"/>
        <w:shd w:val="clear" w:color="auto" w:fill="FFFFFF"/>
        <w:spacing w:before="0" w:beforeAutospacing="0" w:after="0" w:afterAutospacing="0"/>
        <w:jc w:val="both"/>
        <w:rPr>
          <w:rFonts w:ascii="Arial" w:hAnsi="Arial" w:cs="Arial"/>
          <w:b/>
          <w:i/>
          <w:sz w:val="20"/>
          <w:szCs w:val="20"/>
        </w:rPr>
      </w:pPr>
      <w:r w:rsidRPr="00167C4C">
        <w:rPr>
          <w:rFonts w:ascii="Arial" w:hAnsi="Arial" w:cs="Arial"/>
          <w:b/>
          <w:i/>
          <w:sz w:val="20"/>
          <w:szCs w:val="20"/>
        </w:rPr>
        <w:t>Q: What research is being done at the gene l</w:t>
      </w:r>
      <w:r w:rsidR="00B0675E" w:rsidRPr="00167C4C">
        <w:rPr>
          <w:rFonts w:ascii="Arial" w:hAnsi="Arial" w:cs="Arial"/>
          <w:b/>
          <w:i/>
          <w:sz w:val="20"/>
          <w:szCs w:val="20"/>
        </w:rPr>
        <w:t xml:space="preserve">evel to better understand PWS? </w:t>
      </w:r>
      <w:proofErr w:type="gramStart"/>
      <w:r w:rsidR="00B0675E" w:rsidRPr="00167C4C">
        <w:rPr>
          <w:rFonts w:ascii="Arial" w:hAnsi="Arial" w:cs="Arial"/>
          <w:b/>
          <w:i/>
          <w:sz w:val="20"/>
          <w:szCs w:val="20"/>
        </w:rPr>
        <w:t>C</w:t>
      </w:r>
      <w:r w:rsidRPr="00167C4C">
        <w:rPr>
          <w:rFonts w:ascii="Arial" w:hAnsi="Arial" w:cs="Arial"/>
          <w:b/>
          <w:i/>
          <w:sz w:val="20"/>
          <w:szCs w:val="20"/>
        </w:rPr>
        <w:t>ould  gene</w:t>
      </w:r>
      <w:proofErr w:type="gramEnd"/>
      <w:r w:rsidRPr="00167C4C">
        <w:rPr>
          <w:rFonts w:ascii="Arial" w:hAnsi="Arial" w:cs="Arial"/>
          <w:b/>
          <w:i/>
          <w:sz w:val="20"/>
          <w:szCs w:val="20"/>
        </w:rPr>
        <w:t xml:space="preserve"> therapy one day be developed to eliminate PWS in an individual?</w:t>
      </w:r>
    </w:p>
    <w:p w14:paraId="3E3EEB78" w14:textId="77777777" w:rsidR="00BB4AB7" w:rsidRPr="00B0675E" w:rsidRDefault="00C13275" w:rsidP="001205BC">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A:  T</w:t>
      </w:r>
      <w:r w:rsidR="00B0675E" w:rsidRPr="00B0675E">
        <w:rPr>
          <w:rFonts w:ascii="Arial" w:hAnsi="Arial" w:cs="Arial"/>
          <w:color w:val="000000" w:themeColor="text1"/>
          <w:sz w:val="22"/>
          <w:szCs w:val="22"/>
        </w:rPr>
        <w:t>here is a lot of work ongoing to better understand PWS at the gene level, and FPWR has been pleased to support many studies in this area, as well as fund the development of some of the ‘tools</w:t>
      </w:r>
      <w:r>
        <w:rPr>
          <w:rFonts w:ascii="Arial" w:hAnsi="Arial" w:cs="Arial"/>
          <w:color w:val="000000" w:themeColor="text1"/>
          <w:sz w:val="22"/>
          <w:szCs w:val="22"/>
        </w:rPr>
        <w:t xml:space="preserve">’ needed to support this work. </w:t>
      </w:r>
      <w:r w:rsidR="00B0675E">
        <w:rPr>
          <w:rFonts w:ascii="Arial" w:hAnsi="Arial" w:cs="Arial"/>
          <w:color w:val="000000" w:themeColor="text1"/>
          <w:sz w:val="22"/>
          <w:szCs w:val="22"/>
        </w:rPr>
        <w:t>At this time, the work is mainly ‘discovery’ and ‘preclinical’</w:t>
      </w:r>
      <w:r>
        <w:rPr>
          <w:rFonts w:ascii="Arial" w:hAnsi="Arial" w:cs="Arial"/>
          <w:color w:val="000000" w:themeColor="text1"/>
          <w:sz w:val="22"/>
          <w:szCs w:val="22"/>
        </w:rPr>
        <w:t xml:space="preserve"> stages</w:t>
      </w:r>
      <w:r w:rsidR="00B0675E">
        <w:rPr>
          <w:rFonts w:ascii="Arial" w:hAnsi="Arial" w:cs="Arial"/>
          <w:color w:val="000000" w:themeColor="text1"/>
          <w:sz w:val="22"/>
          <w:szCs w:val="22"/>
        </w:rPr>
        <w:t xml:space="preserve">.  While gene therapy strategies </w:t>
      </w:r>
      <w:r>
        <w:rPr>
          <w:rFonts w:ascii="Arial" w:hAnsi="Arial" w:cs="Arial"/>
          <w:color w:val="000000" w:themeColor="text1"/>
          <w:sz w:val="22"/>
          <w:szCs w:val="22"/>
        </w:rPr>
        <w:t>provide</w:t>
      </w:r>
      <w:r w:rsidR="00B0675E">
        <w:rPr>
          <w:rFonts w:ascii="Arial" w:hAnsi="Arial" w:cs="Arial"/>
          <w:color w:val="000000" w:themeColor="text1"/>
          <w:sz w:val="22"/>
          <w:szCs w:val="22"/>
        </w:rPr>
        <w:t xml:space="preserve"> excellent approaches to figuring out what might be </w:t>
      </w:r>
      <w:r w:rsidR="00167C4C">
        <w:rPr>
          <w:rFonts w:ascii="Arial" w:hAnsi="Arial" w:cs="Arial"/>
          <w:color w:val="000000" w:themeColor="text1"/>
          <w:sz w:val="22"/>
          <w:szCs w:val="22"/>
        </w:rPr>
        <w:t>‘work’</w:t>
      </w:r>
      <w:r w:rsidR="00B0675E">
        <w:rPr>
          <w:rFonts w:ascii="Arial" w:hAnsi="Arial" w:cs="Arial"/>
          <w:color w:val="000000" w:themeColor="text1"/>
          <w:sz w:val="22"/>
          <w:szCs w:val="22"/>
        </w:rPr>
        <w:t xml:space="preserve"> in PWS, the current gene therapy technology is not good enough to be use</w:t>
      </w:r>
      <w:r>
        <w:rPr>
          <w:rFonts w:ascii="Arial" w:hAnsi="Arial" w:cs="Arial"/>
          <w:color w:val="000000" w:themeColor="text1"/>
          <w:sz w:val="22"/>
          <w:szCs w:val="22"/>
        </w:rPr>
        <w:t xml:space="preserve">d in our kids - </w:t>
      </w:r>
      <w:r w:rsidR="00B0675E">
        <w:rPr>
          <w:rFonts w:ascii="Arial" w:hAnsi="Arial" w:cs="Arial"/>
          <w:color w:val="000000" w:themeColor="text1"/>
          <w:sz w:val="22"/>
          <w:szCs w:val="22"/>
        </w:rPr>
        <w:t xml:space="preserve">regulating where/when/ and how much of the therapeutic gene is </w:t>
      </w:r>
      <w:r>
        <w:rPr>
          <w:rFonts w:ascii="Arial" w:hAnsi="Arial" w:cs="Arial"/>
          <w:color w:val="000000" w:themeColor="text1"/>
          <w:sz w:val="22"/>
          <w:szCs w:val="22"/>
        </w:rPr>
        <w:t xml:space="preserve">expressed is </w:t>
      </w:r>
      <w:r w:rsidR="00167C4C">
        <w:rPr>
          <w:rFonts w:ascii="Arial" w:hAnsi="Arial" w:cs="Arial"/>
          <w:color w:val="000000" w:themeColor="text1"/>
          <w:sz w:val="22"/>
          <w:szCs w:val="22"/>
        </w:rPr>
        <w:t>challenging</w:t>
      </w:r>
      <w:r>
        <w:rPr>
          <w:rFonts w:ascii="Arial" w:hAnsi="Arial" w:cs="Arial"/>
          <w:color w:val="000000" w:themeColor="text1"/>
          <w:sz w:val="22"/>
          <w:szCs w:val="22"/>
        </w:rPr>
        <w:t>,</w:t>
      </w:r>
      <w:r w:rsidR="00B0675E">
        <w:rPr>
          <w:rFonts w:ascii="Arial" w:hAnsi="Arial" w:cs="Arial"/>
          <w:color w:val="000000" w:themeColor="text1"/>
          <w:sz w:val="22"/>
          <w:szCs w:val="22"/>
        </w:rPr>
        <w:t xml:space="preserve"> and the risks would outwei</w:t>
      </w:r>
      <w:r w:rsidR="00167C4C">
        <w:rPr>
          <w:rFonts w:ascii="Arial" w:hAnsi="Arial" w:cs="Arial"/>
          <w:color w:val="000000" w:themeColor="text1"/>
          <w:sz w:val="22"/>
          <w:szCs w:val="22"/>
        </w:rPr>
        <w:t xml:space="preserve">gh the benefit at this point.  </w:t>
      </w:r>
      <w:r w:rsidR="00B0675E">
        <w:rPr>
          <w:rFonts w:ascii="Arial" w:hAnsi="Arial" w:cs="Arial"/>
          <w:color w:val="000000" w:themeColor="text1"/>
          <w:sz w:val="22"/>
          <w:szCs w:val="22"/>
        </w:rPr>
        <w:t>Nonetheless, this area continues to develop very rapidly</w:t>
      </w:r>
      <w:r w:rsidR="00167C4C">
        <w:rPr>
          <w:rFonts w:ascii="Arial" w:hAnsi="Arial" w:cs="Arial"/>
          <w:color w:val="000000" w:themeColor="text1"/>
          <w:sz w:val="22"/>
          <w:szCs w:val="22"/>
        </w:rPr>
        <w:t>, and some of the newer technology may prove more specific</w:t>
      </w:r>
      <w:r w:rsidR="00B0675E">
        <w:rPr>
          <w:rFonts w:ascii="Arial" w:hAnsi="Arial" w:cs="Arial"/>
          <w:color w:val="000000" w:themeColor="text1"/>
          <w:sz w:val="22"/>
          <w:szCs w:val="22"/>
        </w:rPr>
        <w:t xml:space="preserve">.  </w:t>
      </w:r>
      <w:r>
        <w:rPr>
          <w:rFonts w:ascii="Arial" w:hAnsi="Arial" w:cs="Arial"/>
          <w:color w:val="000000" w:themeColor="text1"/>
          <w:sz w:val="22"/>
          <w:szCs w:val="22"/>
        </w:rPr>
        <w:t xml:space="preserve">At the very least, these approaches will help point the way to </w:t>
      </w:r>
      <w:r w:rsidR="00167C4C">
        <w:rPr>
          <w:rFonts w:ascii="Arial" w:hAnsi="Arial" w:cs="Arial"/>
          <w:color w:val="000000" w:themeColor="text1"/>
          <w:sz w:val="22"/>
          <w:szCs w:val="22"/>
        </w:rPr>
        <w:t>identifying</w:t>
      </w:r>
      <w:r>
        <w:rPr>
          <w:rFonts w:ascii="Arial" w:hAnsi="Arial" w:cs="Arial"/>
          <w:color w:val="000000" w:themeColor="text1"/>
          <w:sz w:val="22"/>
          <w:szCs w:val="22"/>
        </w:rPr>
        <w:t xml:space="preserve"> </w:t>
      </w:r>
      <w:r w:rsidR="00167C4C">
        <w:rPr>
          <w:rFonts w:ascii="Arial" w:hAnsi="Arial" w:cs="Arial"/>
          <w:color w:val="000000" w:themeColor="text1"/>
          <w:sz w:val="22"/>
          <w:szCs w:val="22"/>
        </w:rPr>
        <w:t xml:space="preserve">the best </w:t>
      </w:r>
      <w:r>
        <w:rPr>
          <w:rFonts w:ascii="Arial" w:hAnsi="Arial" w:cs="Arial"/>
          <w:color w:val="000000" w:themeColor="text1"/>
          <w:sz w:val="22"/>
          <w:szCs w:val="22"/>
        </w:rPr>
        <w:t>pathways</w:t>
      </w:r>
      <w:r w:rsidR="00167C4C">
        <w:rPr>
          <w:rFonts w:ascii="Arial" w:hAnsi="Arial" w:cs="Arial"/>
          <w:color w:val="000000" w:themeColor="text1"/>
          <w:sz w:val="22"/>
          <w:szCs w:val="22"/>
        </w:rPr>
        <w:t xml:space="preserve"> </w:t>
      </w:r>
      <w:r>
        <w:rPr>
          <w:rFonts w:ascii="Arial" w:hAnsi="Arial" w:cs="Arial"/>
          <w:color w:val="000000" w:themeColor="text1"/>
          <w:sz w:val="22"/>
          <w:szCs w:val="22"/>
        </w:rPr>
        <w:t>for drug development.</w:t>
      </w:r>
      <w:r w:rsidR="00167C4C">
        <w:rPr>
          <w:rFonts w:ascii="Arial" w:hAnsi="Arial" w:cs="Arial"/>
          <w:color w:val="000000" w:themeColor="text1"/>
          <w:sz w:val="22"/>
          <w:szCs w:val="22"/>
        </w:rPr>
        <w:t xml:space="preserve">  </w:t>
      </w:r>
    </w:p>
    <w:p w14:paraId="0EDC2274" w14:textId="77777777" w:rsidR="00BB4AB7" w:rsidRPr="00B0675E" w:rsidRDefault="00BB4AB7" w:rsidP="001205BC">
      <w:pPr>
        <w:pStyle w:val="NormalWeb"/>
        <w:shd w:val="clear" w:color="auto" w:fill="FFFFFF"/>
        <w:spacing w:before="0" w:beforeAutospacing="0" w:after="0" w:afterAutospacing="0"/>
        <w:jc w:val="both"/>
        <w:rPr>
          <w:rFonts w:ascii="Arial" w:hAnsi="Arial" w:cs="Arial"/>
          <w:color w:val="FF0000"/>
          <w:sz w:val="22"/>
          <w:szCs w:val="22"/>
        </w:rPr>
      </w:pPr>
    </w:p>
    <w:p w14:paraId="2E227709" w14:textId="77777777" w:rsidR="00BB4AB7" w:rsidRPr="008E599C" w:rsidRDefault="00BB4AB7" w:rsidP="00BB4AB7">
      <w:pPr>
        <w:pStyle w:val="NormalWeb"/>
        <w:shd w:val="clear" w:color="auto" w:fill="FFFFFF"/>
        <w:spacing w:before="0" w:beforeAutospacing="0" w:after="0" w:afterAutospacing="0"/>
        <w:jc w:val="both"/>
        <w:rPr>
          <w:rFonts w:ascii="Arial" w:hAnsi="Arial" w:cs="Arial"/>
          <w:b/>
          <w:i/>
          <w:color w:val="222222"/>
          <w:sz w:val="20"/>
          <w:szCs w:val="22"/>
        </w:rPr>
      </w:pPr>
      <w:r w:rsidRPr="008E599C">
        <w:rPr>
          <w:rFonts w:ascii="Arial" w:hAnsi="Arial" w:cs="Arial"/>
          <w:b/>
          <w:i/>
          <w:color w:val="222222"/>
          <w:sz w:val="20"/>
          <w:szCs w:val="22"/>
        </w:rPr>
        <w:t>Q: What is the process to be added to the global PWS registry?</w:t>
      </w:r>
    </w:p>
    <w:p w14:paraId="7B3D6544" w14:textId="77777777" w:rsidR="00BB4AB7" w:rsidRDefault="00BB4AB7" w:rsidP="00BB4AB7">
      <w:pPr>
        <w:pStyle w:val="NormalWeb"/>
        <w:shd w:val="clear" w:color="auto" w:fill="FFFFFF"/>
        <w:spacing w:before="0" w:beforeAutospacing="0" w:after="0" w:afterAutospacing="0"/>
        <w:jc w:val="both"/>
        <w:rPr>
          <w:rFonts w:ascii="Arial" w:hAnsi="Arial" w:cs="Arial"/>
          <w:b/>
          <w:i/>
          <w:color w:val="222222"/>
          <w:sz w:val="20"/>
          <w:szCs w:val="22"/>
        </w:rPr>
      </w:pPr>
      <w:r w:rsidRPr="0094218D">
        <w:rPr>
          <w:rFonts w:ascii="Arial" w:hAnsi="Arial" w:cs="Arial"/>
          <w:b/>
          <w:i/>
          <w:color w:val="222222"/>
          <w:sz w:val="20"/>
          <w:szCs w:val="22"/>
        </w:rPr>
        <w:t>Q: When your child is included in the Global PWS Registry will you automatically be contacted about clinical trials for which your child is likely eli</w:t>
      </w:r>
      <w:r>
        <w:rPr>
          <w:rFonts w:ascii="Arial" w:hAnsi="Arial" w:cs="Arial"/>
          <w:b/>
          <w:i/>
          <w:color w:val="222222"/>
          <w:sz w:val="20"/>
          <w:szCs w:val="22"/>
        </w:rPr>
        <w:t>gible (based on age, etc.) or is</w:t>
      </w:r>
      <w:r w:rsidRPr="0094218D">
        <w:rPr>
          <w:rFonts w:ascii="Arial" w:hAnsi="Arial" w:cs="Arial"/>
          <w:b/>
          <w:i/>
          <w:color w:val="222222"/>
          <w:sz w:val="20"/>
          <w:szCs w:val="22"/>
        </w:rPr>
        <w:t xml:space="preserve"> the onus on you to check the site regularly?</w:t>
      </w:r>
    </w:p>
    <w:p w14:paraId="7D62C91A" w14:textId="77777777" w:rsidR="00E723D9" w:rsidRPr="00167C4C" w:rsidRDefault="00167C4C" w:rsidP="001205BC">
      <w:pPr>
        <w:pStyle w:val="NormalWeb"/>
        <w:shd w:val="clear" w:color="auto" w:fill="FFFFFF"/>
        <w:spacing w:before="0" w:beforeAutospacing="0" w:after="0" w:afterAutospacing="0"/>
        <w:jc w:val="both"/>
        <w:rPr>
          <w:rFonts w:ascii="Arial" w:hAnsi="Arial" w:cs="Arial"/>
          <w:sz w:val="22"/>
          <w:szCs w:val="22"/>
        </w:rPr>
      </w:pPr>
      <w:r w:rsidRPr="00167C4C">
        <w:rPr>
          <w:rFonts w:ascii="Arial" w:hAnsi="Arial" w:cs="Arial"/>
          <w:sz w:val="22"/>
          <w:szCs w:val="22"/>
        </w:rPr>
        <w:t xml:space="preserve">Please email </w:t>
      </w:r>
      <w:hyperlink r:id="rId16" w:history="1">
        <w:r w:rsidRPr="00277F7D">
          <w:rPr>
            <w:rStyle w:val="Hyperlink"/>
            <w:rFonts w:ascii="Arial" w:hAnsi="Arial" w:cs="Arial"/>
            <w:sz w:val="22"/>
            <w:szCs w:val="22"/>
          </w:rPr>
          <w:t>Jessica.Bohonowych@fpwr.org</w:t>
        </w:r>
      </w:hyperlink>
      <w:r>
        <w:rPr>
          <w:rFonts w:ascii="Arial" w:hAnsi="Arial" w:cs="Arial"/>
          <w:sz w:val="22"/>
          <w:szCs w:val="22"/>
        </w:rPr>
        <w:t xml:space="preserve"> to be added to the mailing list for the registry.  Once registered, companies/universities seeking participants will be able to send you a notice (if you choose) that your child is potentially eligible for a clinical study. You will then have the option of contacting the study coordinator.  We will be working to make sure you get information about all trials that are recruiting, but it’s also a good idea to check our ‘participants wanted’ website and the clinicaltrials.gov site periodically.</w:t>
      </w:r>
    </w:p>
    <w:p w14:paraId="51C9DDC2" w14:textId="77777777" w:rsidR="00E723D9" w:rsidRPr="00167C4C" w:rsidRDefault="00E723D9" w:rsidP="001205BC">
      <w:pPr>
        <w:pStyle w:val="NormalWeb"/>
        <w:shd w:val="clear" w:color="auto" w:fill="FFFFFF"/>
        <w:spacing w:before="0" w:beforeAutospacing="0" w:after="0" w:afterAutospacing="0"/>
        <w:jc w:val="both"/>
        <w:rPr>
          <w:rFonts w:ascii="Arial" w:hAnsi="Arial" w:cs="Arial"/>
          <w:sz w:val="22"/>
          <w:szCs w:val="22"/>
        </w:rPr>
      </w:pPr>
    </w:p>
    <w:p w14:paraId="484D4A4C" w14:textId="77777777" w:rsidR="00E723D9" w:rsidRDefault="00E723D9" w:rsidP="001205BC">
      <w:pPr>
        <w:pStyle w:val="NormalWeb"/>
        <w:shd w:val="clear" w:color="auto" w:fill="FFFFFF"/>
        <w:spacing w:before="0" w:beforeAutospacing="0" w:after="0" w:afterAutospacing="0"/>
        <w:jc w:val="both"/>
        <w:rPr>
          <w:rFonts w:ascii="Arial" w:hAnsi="Arial" w:cs="Arial"/>
          <w:b/>
          <w:i/>
          <w:color w:val="FF0000"/>
          <w:sz w:val="22"/>
          <w:szCs w:val="22"/>
        </w:rPr>
      </w:pPr>
    </w:p>
    <w:p w14:paraId="582811E3" w14:textId="6160D0D5" w:rsidR="00E723D9" w:rsidRDefault="00167C4C" w:rsidP="00E723D9">
      <w:pPr>
        <w:spacing w:before="0"/>
        <w:ind w:left="0"/>
        <w:rPr>
          <w:rFonts w:ascii="Arial" w:hAnsi="Arial" w:cs="Arial"/>
        </w:rPr>
      </w:pPr>
      <w:r>
        <w:rPr>
          <w:rFonts w:ascii="Arial" w:hAnsi="Arial" w:cs="Arial"/>
        </w:rPr>
        <w:lastRenderedPageBreak/>
        <w:t xml:space="preserve">Thank you again for your participation, and please let us know if you have any additional questions or if you’d like to see particular issues addressed.  </w:t>
      </w:r>
      <w:r w:rsidR="00E723D9">
        <w:rPr>
          <w:rFonts w:ascii="Arial" w:hAnsi="Arial" w:cs="Arial"/>
        </w:rPr>
        <w:t xml:space="preserve">Our goals through this process are to educate, share information, and share resources </w:t>
      </w:r>
      <w:r w:rsidR="002B402B">
        <w:rPr>
          <w:rFonts w:ascii="Arial" w:hAnsi="Arial" w:cs="Arial"/>
        </w:rPr>
        <w:t>so that</w:t>
      </w:r>
      <w:r w:rsidR="00E723D9">
        <w:rPr>
          <w:rFonts w:ascii="Arial" w:hAnsi="Arial" w:cs="Arial"/>
        </w:rPr>
        <w:t xml:space="preserve"> you can find</w:t>
      </w:r>
      <w:r w:rsidR="002B402B">
        <w:rPr>
          <w:rFonts w:ascii="Arial" w:hAnsi="Arial" w:cs="Arial"/>
        </w:rPr>
        <w:t xml:space="preserve"> answer</w:t>
      </w:r>
      <w:r w:rsidR="008F57E7">
        <w:rPr>
          <w:rFonts w:ascii="Arial" w:hAnsi="Arial" w:cs="Arial"/>
        </w:rPr>
        <w:t>s</w:t>
      </w:r>
      <w:r w:rsidR="002B402B">
        <w:rPr>
          <w:rFonts w:ascii="Arial" w:hAnsi="Arial" w:cs="Arial"/>
        </w:rPr>
        <w:t xml:space="preserve"> to your questions about</w:t>
      </w:r>
      <w:r w:rsidR="00E723D9">
        <w:rPr>
          <w:rFonts w:ascii="Arial" w:hAnsi="Arial" w:cs="Arial"/>
        </w:rPr>
        <w:t xml:space="preserve"> specific trial opportunities. Many factors play into the decision of whether to participate in the clinical trial, and if so, in which trial to participate. </w:t>
      </w:r>
      <w:r w:rsidR="002B402B">
        <w:rPr>
          <w:rFonts w:ascii="Arial" w:hAnsi="Arial" w:cs="Arial"/>
        </w:rPr>
        <w:t>Participating in a trial</w:t>
      </w:r>
      <w:r w:rsidR="00E723D9">
        <w:rPr>
          <w:rFonts w:ascii="Arial" w:hAnsi="Arial" w:cs="Arial"/>
        </w:rPr>
        <w:t xml:space="preserve"> is a very personal decision and </w:t>
      </w:r>
      <w:r w:rsidR="002B402B">
        <w:rPr>
          <w:rFonts w:ascii="Arial" w:hAnsi="Arial" w:cs="Arial"/>
        </w:rPr>
        <w:t xml:space="preserve">you </w:t>
      </w:r>
      <w:r>
        <w:rPr>
          <w:rFonts w:ascii="Arial" w:hAnsi="Arial" w:cs="Arial"/>
        </w:rPr>
        <w:t xml:space="preserve">shouldn’t </w:t>
      </w:r>
      <w:r w:rsidR="002B402B">
        <w:rPr>
          <w:rFonts w:ascii="Arial" w:hAnsi="Arial" w:cs="Arial"/>
        </w:rPr>
        <w:t>feel pressure to participate in any particular</w:t>
      </w:r>
      <w:r w:rsidR="00E723D9">
        <w:rPr>
          <w:rFonts w:ascii="Arial" w:hAnsi="Arial" w:cs="Arial"/>
        </w:rPr>
        <w:t xml:space="preserve"> trials, nor</w:t>
      </w:r>
      <w:r w:rsidR="002B402B">
        <w:rPr>
          <w:rFonts w:ascii="Arial" w:hAnsi="Arial" w:cs="Arial"/>
        </w:rPr>
        <w:t xml:space="preserve"> do we</w:t>
      </w:r>
      <w:r w:rsidR="00E723D9">
        <w:rPr>
          <w:rFonts w:ascii="Arial" w:hAnsi="Arial" w:cs="Arial"/>
        </w:rPr>
        <w:t xml:space="preserve"> </w:t>
      </w:r>
      <w:r w:rsidR="002B402B">
        <w:rPr>
          <w:rFonts w:ascii="Arial" w:hAnsi="Arial" w:cs="Arial"/>
        </w:rPr>
        <w:t>advocate</w:t>
      </w:r>
      <w:r w:rsidR="00E723D9">
        <w:rPr>
          <w:rFonts w:ascii="Arial" w:hAnsi="Arial" w:cs="Arial"/>
        </w:rPr>
        <w:t xml:space="preserve"> certain trials over others. We do want to empower you to learn about the process and opportunities, seek answers to your questions, and once armed with the knowledge, make decisions that best fit your family.</w:t>
      </w:r>
      <w:r w:rsidR="00120D69">
        <w:rPr>
          <w:rFonts w:ascii="Arial" w:hAnsi="Arial" w:cs="Arial"/>
        </w:rPr>
        <w:t xml:space="preserve"> We a</w:t>
      </w:r>
      <w:r w:rsidR="002B402B">
        <w:rPr>
          <w:rFonts w:ascii="Arial" w:hAnsi="Arial" w:cs="Arial"/>
        </w:rPr>
        <w:t>lso welcome your thoughts on barriers to clinical trial participation and how best to address</w:t>
      </w:r>
      <w:r>
        <w:rPr>
          <w:rFonts w:ascii="Arial" w:hAnsi="Arial" w:cs="Arial"/>
        </w:rPr>
        <w:t>/mitigate</w:t>
      </w:r>
      <w:r w:rsidR="002B402B">
        <w:rPr>
          <w:rFonts w:ascii="Arial" w:hAnsi="Arial" w:cs="Arial"/>
        </w:rPr>
        <w:t xml:space="preserve"> those.  </w:t>
      </w:r>
    </w:p>
    <w:p w14:paraId="144307DC" w14:textId="77777777" w:rsidR="00E723D9" w:rsidRDefault="00E723D9" w:rsidP="001205BC">
      <w:pPr>
        <w:pStyle w:val="NormalWeb"/>
        <w:shd w:val="clear" w:color="auto" w:fill="FFFFFF"/>
        <w:spacing w:before="0" w:beforeAutospacing="0" w:after="0" w:afterAutospacing="0"/>
        <w:jc w:val="both"/>
        <w:rPr>
          <w:rFonts w:ascii="Arial" w:hAnsi="Arial" w:cs="Arial"/>
          <w:b/>
          <w:i/>
          <w:color w:val="FF0000"/>
          <w:sz w:val="22"/>
          <w:szCs w:val="22"/>
        </w:rPr>
      </w:pPr>
    </w:p>
    <w:p w14:paraId="6A9146F4" w14:textId="77777777" w:rsidR="00E723D9" w:rsidRDefault="00E723D9" w:rsidP="001205BC">
      <w:pPr>
        <w:pStyle w:val="NormalWeb"/>
        <w:shd w:val="clear" w:color="auto" w:fill="FFFFFF"/>
        <w:spacing w:before="0" w:beforeAutospacing="0" w:after="0" w:afterAutospacing="0"/>
        <w:jc w:val="both"/>
        <w:rPr>
          <w:rFonts w:ascii="Arial" w:hAnsi="Arial" w:cs="Arial"/>
          <w:b/>
          <w:i/>
          <w:color w:val="FF0000"/>
          <w:sz w:val="22"/>
          <w:szCs w:val="22"/>
        </w:rPr>
      </w:pPr>
    </w:p>
    <w:p w14:paraId="625BFC25" w14:textId="77777777" w:rsidR="00E723D9" w:rsidRDefault="00E723D9" w:rsidP="001205BC">
      <w:pPr>
        <w:pStyle w:val="NormalWeb"/>
        <w:shd w:val="clear" w:color="auto" w:fill="FFFFFF"/>
        <w:spacing w:before="0" w:beforeAutospacing="0" w:after="0" w:afterAutospacing="0"/>
        <w:jc w:val="both"/>
        <w:rPr>
          <w:rFonts w:ascii="Arial" w:hAnsi="Arial" w:cs="Arial"/>
          <w:b/>
          <w:i/>
          <w:color w:val="FF0000"/>
          <w:sz w:val="22"/>
          <w:szCs w:val="22"/>
        </w:rPr>
      </w:pPr>
    </w:p>
    <w:p w14:paraId="4077B5FB" w14:textId="77777777" w:rsidR="00620E2E" w:rsidRPr="001B0691" w:rsidRDefault="00620E2E" w:rsidP="001205BC">
      <w:pPr>
        <w:pStyle w:val="NormalWeb"/>
        <w:shd w:val="clear" w:color="auto" w:fill="FFFFFF"/>
        <w:spacing w:before="0" w:beforeAutospacing="0" w:after="0" w:afterAutospacing="0"/>
        <w:jc w:val="both"/>
        <w:rPr>
          <w:rFonts w:ascii="Arial" w:hAnsi="Arial" w:cs="Arial"/>
          <w:b/>
          <w:i/>
          <w:color w:val="FF0000"/>
          <w:sz w:val="22"/>
          <w:szCs w:val="22"/>
        </w:rPr>
      </w:pPr>
    </w:p>
    <w:sectPr w:rsidR="00620E2E" w:rsidRPr="001B0691" w:rsidSect="00793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9A0"/>
    <w:multiLevelType w:val="hybridMultilevel"/>
    <w:tmpl w:val="02748634"/>
    <w:lvl w:ilvl="0" w:tplc="DD80F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C036D"/>
    <w:multiLevelType w:val="hybridMultilevel"/>
    <w:tmpl w:val="4768B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04977"/>
    <w:multiLevelType w:val="hybridMultilevel"/>
    <w:tmpl w:val="2DDE0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compatSetting w:name="compatibilityMode" w:uri="http://schemas.microsoft.com/office/word" w:val="12"/>
  </w:compat>
  <w:rsids>
    <w:rsidRoot w:val="00951EB4"/>
    <w:rsid w:val="000064C4"/>
    <w:rsid w:val="000750CB"/>
    <w:rsid w:val="000C7846"/>
    <w:rsid w:val="000E5EE5"/>
    <w:rsid w:val="001205BC"/>
    <w:rsid w:val="00120D69"/>
    <w:rsid w:val="00167C4C"/>
    <w:rsid w:val="001724C5"/>
    <w:rsid w:val="001955C4"/>
    <w:rsid w:val="001B0691"/>
    <w:rsid w:val="00204B5A"/>
    <w:rsid w:val="00205133"/>
    <w:rsid w:val="00227041"/>
    <w:rsid w:val="0026679C"/>
    <w:rsid w:val="0029024F"/>
    <w:rsid w:val="002A5590"/>
    <w:rsid w:val="002B402B"/>
    <w:rsid w:val="00315EF3"/>
    <w:rsid w:val="00321A47"/>
    <w:rsid w:val="00337098"/>
    <w:rsid w:val="00355E0F"/>
    <w:rsid w:val="0041527B"/>
    <w:rsid w:val="004227F5"/>
    <w:rsid w:val="00435704"/>
    <w:rsid w:val="00445F25"/>
    <w:rsid w:val="004811CD"/>
    <w:rsid w:val="00484F44"/>
    <w:rsid w:val="0049120B"/>
    <w:rsid w:val="004B5E32"/>
    <w:rsid w:val="004D2DDB"/>
    <w:rsid w:val="00513534"/>
    <w:rsid w:val="00523BDC"/>
    <w:rsid w:val="005447B2"/>
    <w:rsid w:val="00546D3D"/>
    <w:rsid w:val="0059745C"/>
    <w:rsid w:val="005B455D"/>
    <w:rsid w:val="00620E2E"/>
    <w:rsid w:val="00627C66"/>
    <w:rsid w:val="00664CC0"/>
    <w:rsid w:val="00672141"/>
    <w:rsid w:val="006A6F71"/>
    <w:rsid w:val="006C0AC4"/>
    <w:rsid w:val="0074254B"/>
    <w:rsid w:val="007938C8"/>
    <w:rsid w:val="007F11D2"/>
    <w:rsid w:val="007F3FA6"/>
    <w:rsid w:val="00874375"/>
    <w:rsid w:val="00892D59"/>
    <w:rsid w:val="008E599C"/>
    <w:rsid w:val="008F262F"/>
    <w:rsid w:val="008F57E7"/>
    <w:rsid w:val="009073A3"/>
    <w:rsid w:val="009108C7"/>
    <w:rsid w:val="0094218D"/>
    <w:rsid w:val="00951EB4"/>
    <w:rsid w:val="009A49B8"/>
    <w:rsid w:val="009B5CCC"/>
    <w:rsid w:val="009C6FC3"/>
    <w:rsid w:val="009D0DDC"/>
    <w:rsid w:val="009F179B"/>
    <w:rsid w:val="00A20A29"/>
    <w:rsid w:val="00A20B53"/>
    <w:rsid w:val="00A83410"/>
    <w:rsid w:val="00B0675E"/>
    <w:rsid w:val="00BB0745"/>
    <w:rsid w:val="00BB4AB7"/>
    <w:rsid w:val="00C13275"/>
    <w:rsid w:val="00C16827"/>
    <w:rsid w:val="00C42844"/>
    <w:rsid w:val="00C44225"/>
    <w:rsid w:val="00C977F2"/>
    <w:rsid w:val="00D049AE"/>
    <w:rsid w:val="00D11414"/>
    <w:rsid w:val="00D31B3A"/>
    <w:rsid w:val="00D538FB"/>
    <w:rsid w:val="00DB08A7"/>
    <w:rsid w:val="00DC51C9"/>
    <w:rsid w:val="00E33511"/>
    <w:rsid w:val="00E723D9"/>
    <w:rsid w:val="00E75C05"/>
    <w:rsid w:val="00E93022"/>
    <w:rsid w:val="00EA63A3"/>
    <w:rsid w:val="00EC53EE"/>
    <w:rsid w:val="00ED6561"/>
    <w:rsid w:val="00F03307"/>
    <w:rsid w:val="00F77B15"/>
    <w:rsid w:val="00F8070E"/>
    <w:rsid w:val="00FB4C31"/>
    <w:rsid w:val="00FC0AF3"/>
    <w:rsid w:val="00FC424C"/>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A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
        <w:ind w:left="14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EB4"/>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1EB4"/>
  </w:style>
  <w:style w:type="character" w:styleId="Hyperlink">
    <w:name w:val="Hyperlink"/>
    <w:basedOn w:val="DefaultParagraphFont"/>
    <w:uiPriority w:val="99"/>
    <w:unhideWhenUsed/>
    <w:rsid w:val="00951EB4"/>
    <w:rPr>
      <w:color w:val="0000FF"/>
      <w:u w:val="single"/>
    </w:rPr>
  </w:style>
  <w:style w:type="paragraph" w:styleId="ListParagraph">
    <w:name w:val="List Paragraph"/>
    <w:basedOn w:val="Normal"/>
    <w:uiPriority w:val="34"/>
    <w:qFormat/>
    <w:rsid w:val="00F77B15"/>
    <w:pPr>
      <w:ind w:left="720"/>
      <w:contextualSpacing/>
    </w:pPr>
  </w:style>
  <w:style w:type="character" w:customStyle="1" w:styleId="il">
    <w:name w:val="il"/>
    <w:basedOn w:val="DefaultParagraphFont"/>
    <w:rsid w:val="00892D59"/>
  </w:style>
  <w:style w:type="character" w:styleId="FollowedHyperlink">
    <w:name w:val="FollowedHyperlink"/>
    <w:basedOn w:val="DefaultParagraphFont"/>
    <w:uiPriority w:val="99"/>
    <w:semiHidden/>
    <w:unhideWhenUsed/>
    <w:rsid w:val="00C428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48200">
      <w:bodyDiv w:val="1"/>
      <w:marLeft w:val="0"/>
      <w:marRight w:val="0"/>
      <w:marTop w:val="0"/>
      <w:marBottom w:val="0"/>
      <w:divBdr>
        <w:top w:val="none" w:sz="0" w:space="0" w:color="auto"/>
        <w:left w:val="none" w:sz="0" w:space="0" w:color="auto"/>
        <w:bottom w:val="none" w:sz="0" w:space="0" w:color="auto"/>
        <w:right w:val="none" w:sz="0" w:space="0" w:color="auto"/>
      </w:divBdr>
    </w:div>
    <w:div w:id="668827611">
      <w:bodyDiv w:val="1"/>
      <w:marLeft w:val="0"/>
      <w:marRight w:val="0"/>
      <w:marTop w:val="0"/>
      <w:marBottom w:val="0"/>
      <w:divBdr>
        <w:top w:val="none" w:sz="0" w:space="0" w:color="auto"/>
        <w:left w:val="none" w:sz="0" w:space="0" w:color="auto"/>
        <w:bottom w:val="none" w:sz="0" w:space="0" w:color="auto"/>
        <w:right w:val="none" w:sz="0" w:space="0" w:color="auto"/>
      </w:divBdr>
    </w:div>
    <w:div w:id="779688242">
      <w:bodyDiv w:val="1"/>
      <w:marLeft w:val="0"/>
      <w:marRight w:val="0"/>
      <w:marTop w:val="0"/>
      <w:marBottom w:val="0"/>
      <w:divBdr>
        <w:top w:val="none" w:sz="0" w:space="0" w:color="auto"/>
        <w:left w:val="none" w:sz="0" w:space="0" w:color="auto"/>
        <w:bottom w:val="none" w:sz="0" w:space="0" w:color="auto"/>
        <w:right w:val="none" w:sz="0" w:space="0" w:color="auto"/>
      </w:divBdr>
    </w:div>
    <w:div w:id="791903619">
      <w:bodyDiv w:val="1"/>
      <w:marLeft w:val="0"/>
      <w:marRight w:val="0"/>
      <w:marTop w:val="0"/>
      <w:marBottom w:val="0"/>
      <w:divBdr>
        <w:top w:val="none" w:sz="0" w:space="0" w:color="auto"/>
        <w:left w:val="none" w:sz="0" w:space="0" w:color="auto"/>
        <w:bottom w:val="none" w:sz="0" w:space="0" w:color="auto"/>
        <w:right w:val="none" w:sz="0" w:space="0" w:color="auto"/>
      </w:divBdr>
    </w:div>
    <w:div w:id="803700270">
      <w:bodyDiv w:val="1"/>
      <w:marLeft w:val="0"/>
      <w:marRight w:val="0"/>
      <w:marTop w:val="0"/>
      <w:marBottom w:val="0"/>
      <w:divBdr>
        <w:top w:val="none" w:sz="0" w:space="0" w:color="auto"/>
        <w:left w:val="none" w:sz="0" w:space="0" w:color="auto"/>
        <w:bottom w:val="none" w:sz="0" w:space="0" w:color="auto"/>
        <w:right w:val="none" w:sz="0" w:space="0" w:color="auto"/>
      </w:divBdr>
    </w:div>
    <w:div w:id="854927963">
      <w:bodyDiv w:val="1"/>
      <w:marLeft w:val="0"/>
      <w:marRight w:val="0"/>
      <w:marTop w:val="0"/>
      <w:marBottom w:val="0"/>
      <w:divBdr>
        <w:top w:val="none" w:sz="0" w:space="0" w:color="auto"/>
        <w:left w:val="none" w:sz="0" w:space="0" w:color="auto"/>
        <w:bottom w:val="none" w:sz="0" w:space="0" w:color="auto"/>
        <w:right w:val="none" w:sz="0" w:space="0" w:color="auto"/>
      </w:divBdr>
    </w:div>
    <w:div w:id="1354500094">
      <w:bodyDiv w:val="1"/>
      <w:marLeft w:val="0"/>
      <w:marRight w:val="0"/>
      <w:marTop w:val="0"/>
      <w:marBottom w:val="0"/>
      <w:divBdr>
        <w:top w:val="none" w:sz="0" w:space="0" w:color="auto"/>
        <w:left w:val="none" w:sz="0" w:space="0" w:color="auto"/>
        <w:bottom w:val="none" w:sz="0" w:space="0" w:color="auto"/>
        <w:right w:val="none" w:sz="0" w:space="0" w:color="auto"/>
      </w:divBdr>
    </w:div>
    <w:div w:id="1388409434">
      <w:bodyDiv w:val="1"/>
      <w:marLeft w:val="0"/>
      <w:marRight w:val="0"/>
      <w:marTop w:val="0"/>
      <w:marBottom w:val="0"/>
      <w:divBdr>
        <w:top w:val="none" w:sz="0" w:space="0" w:color="auto"/>
        <w:left w:val="none" w:sz="0" w:space="0" w:color="auto"/>
        <w:bottom w:val="none" w:sz="0" w:space="0" w:color="auto"/>
        <w:right w:val="none" w:sz="0" w:space="0" w:color="auto"/>
      </w:divBdr>
      <w:divsChild>
        <w:div w:id="1117914333">
          <w:marLeft w:val="0"/>
          <w:marRight w:val="0"/>
          <w:marTop w:val="0"/>
          <w:marBottom w:val="0"/>
          <w:divBdr>
            <w:top w:val="none" w:sz="0" w:space="0" w:color="auto"/>
            <w:left w:val="none" w:sz="0" w:space="0" w:color="auto"/>
            <w:bottom w:val="none" w:sz="0" w:space="0" w:color="auto"/>
            <w:right w:val="none" w:sz="0" w:space="0" w:color="auto"/>
          </w:divBdr>
        </w:div>
        <w:div w:id="712776575">
          <w:marLeft w:val="0"/>
          <w:marRight w:val="0"/>
          <w:marTop w:val="0"/>
          <w:marBottom w:val="0"/>
          <w:divBdr>
            <w:top w:val="none" w:sz="0" w:space="0" w:color="auto"/>
            <w:left w:val="none" w:sz="0" w:space="0" w:color="auto"/>
            <w:bottom w:val="none" w:sz="0" w:space="0" w:color="auto"/>
            <w:right w:val="none" w:sz="0" w:space="0" w:color="auto"/>
          </w:divBdr>
        </w:div>
        <w:div w:id="1900823167">
          <w:marLeft w:val="0"/>
          <w:marRight w:val="0"/>
          <w:marTop w:val="0"/>
          <w:marBottom w:val="0"/>
          <w:divBdr>
            <w:top w:val="none" w:sz="0" w:space="0" w:color="auto"/>
            <w:left w:val="none" w:sz="0" w:space="0" w:color="auto"/>
            <w:bottom w:val="none" w:sz="0" w:space="0" w:color="auto"/>
            <w:right w:val="none" w:sz="0" w:space="0" w:color="auto"/>
          </w:divBdr>
        </w:div>
        <w:div w:id="111902210">
          <w:marLeft w:val="0"/>
          <w:marRight w:val="0"/>
          <w:marTop w:val="0"/>
          <w:marBottom w:val="0"/>
          <w:divBdr>
            <w:top w:val="none" w:sz="0" w:space="0" w:color="auto"/>
            <w:left w:val="none" w:sz="0" w:space="0" w:color="auto"/>
            <w:bottom w:val="none" w:sz="0" w:space="0" w:color="auto"/>
            <w:right w:val="none" w:sz="0" w:space="0" w:color="auto"/>
          </w:divBdr>
          <w:divsChild>
            <w:div w:id="140318345">
              <w:marLeft w:val="0"/>
              <w:marRight w:val="0"/>
              <w:marTop w:val="0"/>
              <w:marBottom w:val="0"/>
              <w:divBdr>
                <w:top w:val="none" w:sz="0" w:space="0" w:color="auto"/>
                <w:left w:val="none" w:sz="0" w:space="0" w:color="auto"/>
                <w:bottom w:val="none" w:sz="0" w:space="0" w:color="auto"/>
                <w:right w:val="none" w:sz="0" w:space="0" w:color="auto"/>
              </w:divBdr>
              <w:divsChild>
                <w:div w:id="279067823">
                  <w:marLeft w:val="0"/>
                  <w:marRight w:val="0"/>
                  <w:marTop w:val="0"/>
                  <w:marBottom w:val="0"/>
                  <w:divBdr>
                    <w:top w:val="none" w:sz="0" w:space="0" w:color="auto"/>
                    <w:left w:val="none" w:sz="0" w:space="0" w:color="auto"/>
                    <w:bottom w:val="none" w:sz="0" w:space="0" w:color="auto"/>
                    <w:right w:val="none" w:sz="0" w:space="0" w:color="auto"/>
                  </w:divBdr>
                </w:div>
                <w:div w:id="5323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13495">
      <w:bodyDiv w:val="1"/>
      <w:marLeft w:val="0"/>
      <w:marRight w:val="0"/>
      <w:marTop w:val="0"/>
      <w:marBottom w:val="0"/>
      <w:divBdr>
        <w:top w:val="none" w:sz="0" w:space="0" w:color="auto"/>
        <w:left w:val="none" w:sz="0" w:space="0" w:color="auto"/>
        <w:bottom w:val="none" w:sz="0" w:space="0" w:color="auto"/>
        <w:right w:val="none" w:sz="0" w:space="0" w:color="auto"/>
      </w:divBdr>
    </w:div>
    <w:div w:id="18249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lizabeth.roof@vanderbilt.edu" TargetMode="External"/><Relationship Id="rId12" Type="http://schemas.openxmlformats.org/officeDocument/2006/relationships/hyperlink" Target="mailto:DK0-Disclosure@ferring.com" TargetMode="External"/><Relationship Id="rId13" Type="http://schemas.openxmlformats.org/officeDocument/2006/relationships/hyperlink" Target="http://clinicaltrials.gov/ct2/show/NCT01968187?term=prader&amp;rank=19" TargetMode="External"/><Relationship Id="rId14" Type="http://schemas.openxmlformats.org/officeDocument/2006/relationships/hyperlink" Target="http://clinicaltrials.gov/ct2/show/NCT02013258" TargetMode="External"/><Relationship Id="rId15" Type="http://schemas.openxmlformats.org/officeDocument/2006/relationships/hyperlink" Target="http://www.zafgen.com/zafgen/newsroom/news-details?ID=efeac3b2-5885-6f14-8089-ff0000fc4595" TargetMode="External"/><Relationship Id="rId16" Type="http://schemas.openxmlformats.org/officeDocument/2006/relationships/hyperlink" Target="mailto:Jessica.Bohonowych@fpwr.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pwr.org/research-webinars" TargetMode="External"/><Relationship Id="rId7" Type="http://schemas.openxmlformats.org/officeDocument/2006/relationships/hyperlink" Target="http://fpwr.org/participants-needed-pws-studies" TargetMode="External"/><Relationship Id="rId8" Type="http://schemas.openxmlformats.org/officeDocument/2006/relationships/hyperlink" Target="http://fpwr.org/participants-needed-pws-studies" TargetMode="External"/><Relationship Id="rId9" Type="http://schemas.openxmlformats.org/officeDocument/2006/relationships/hyperlink" Target="http://clinicaltrials.gov/ct2/show/NCT01517048?term=prader&amp;recr=Open&amp;rank=13" TargetMode="External"/><Relationship Id="rId10" Type="http://schemas.openxmlformats.org/officeDocument/2006/relationships/hyperlink" Target="mailto:Jessica.Bohonowych@fpw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3473</Words>
  <Characters>19802</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Jbohonow</dc:creator>
  <cp:lastModifiedBy>Susan Hedstrom</cp:lastModifiedBy>
  <cp:revision>8</cp:revision>
  <dcterms:created xsi:type="dcterms:W3CDTF">2014-02-06T04:23:00Z</dcterms:created>
  <dcterms:modified xsi:type="dcterms:W3CDTF">2014-04-09T21:28:00Z</dcterms:modified>
</cp:coreProperties>
</file>